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tbl>
      <w:tblPr>
        <w:tblW w:w="9355" w:type="dxa"/>
        <w:tblInd w:w="5" w:type="dxa"/>
        <w:tblCellMar>
          <w:left w:w="0" w:type="dxa"/>
          <w:right w:w="0" w:type="dxa"/>
        </w:tblCellMar>
        <w:tblLook w:val="01E0"/>
      </w:tblPr>
      <w:tblGrid>
        <w:gridCol w:w="6232"/>
        <w:gridCol w:w="3123"/>
      </w:tblGrid>
      <w:tr w:rsidR="00AE41F8" w:rsidRPr="006A12FF" w:rsidTr="00EF4FA7">
        <w:trPr>
          <w:trHeight w:val="190"/>
        </w:trPr>
        <w:tc>
          <w:tcPr>
            <w:tcW w:w="6232" w:type="dxa"/>
            <w:shd w:val="clear" w:color="auto" w:fill="auto"/>
          </w:tcPr>
          <w:p w:rsidR="00AE41F8" w:rsidRPr="006A12FF" w:rsidRDefault="00AE41F8" w:rsidP="00EF4FA7">
            <w:pPr>
              <w:rPr>
                <w:rFonts w:cs="Arial"/>
                <w:sz w:val="20"/>
                <w:szCs w:val="20"/>
              </w:rPr>
            </w:pPr>
          </w:p>
        </w:tc>
        <w:tc>
          <w:tcPr>
            <w:tcW w:w="3123" w:type="dxa"/>
          </w:tcPr>
          <w:p w:rsidR="00AE41F8" w:rsidRPr="006A12FF" w:rsidRDefault="00AE41F8" w:rsidP="00481B07">
            <w:pPr>
              <w:rPr>
                <w:rFonts w:cs="Arial"/>
                <w:sz w:val="20"/>
                <w:szCs w:val="20"/>
              </w:rPr>
            </w:pPr>
            <w:r>
              <w:rPr>
                <w:rFonts w:cs="Arial"/>
                <w:sz w:val="20"/>
                <w:szCs w:val="20"/>
              </w:rPr>
              <w:t xml:space="preserve">Datum: </w:t>
            </w:r>
            <w:r w:rsidR="00BE7304" w:rsidRPr="00481B07">
              <w:rPr>
                <w:rFonts w:cs="Arial"/>
                <w:sz w:val="20"/>
                <w:szCs w:val="20"/>
              </w:rPr>
              <w:t>0</w:t>
            </w:r>
            <w:r w:rsidR="00481B07" w:rsidRPr="00481B07">
              <w:rPr>
                <w:rFonts w:cs="Arial"/>
                <w:sz w:val="20"/>
                <w:szCs w:val="20"/>
              </w:rPr>
              <w:t>4</w:t>
            </w:r>
            <w:r w:rsidR="00EB6D80" w:rsidRPr="00481B07">
              <w:rPr>
                <w:rFonts w:cs="Arial"/>
                <w:sz w:val="20"/>
                <w:szCs w:val="20"/>
              </w:rPr>
              <w:t xml:space="preserve">. </w:t>
            </w:r>
            <w:r w:rsidR="00BE7304" w:rsidRPr="00481B07">
              <w:rPr>
                <w:rFonts w:cs="Arial"/>
                <w:sz w:val="20"/>
                <w:szCs w:val="20"/>
              </w:rPr>
              <w:t>08</w:t>
            </w:r>
            <w:r w:rsidRPr="00481B07">
              <w:rPr>
                <w:rFonts w:cs="Arial"/>
                <w:sz w:val="20"/>
                <w:szCs w:val="20"/>
              </w:rPr>
              <w:t>. 2017</w:t>
            </w:r>
          </w:p>
        </w:tc>
      </w:tr>
      <w:tr w:rsidR="00AE41F8" w:rsidRPr="006A12FF" w:rsidTr="00EF4FA7">
        <w:trPr>
          <w:trHeight w:val="301"/>
        </w:trPr>
        <w:tc>
          <w:tcPr>
            <w:tcW w:w="6232" w:type="dxa"/>
            <w:shd w:val="clear" w:color="auto" w:fill="auto"/>
          </w:tcPr>
          <w:p w:rsidR="00AE41F8" w:rsidRPr="006A12FF" w:rsidRDefault="00AE41F8" w:rsidP="00EF4FA7">
            <w:pPr>
              <w:rPr>
                <w:rFonts w:cs="Arial"/>
                <w:sz w:val="20"/>
                <w:szCs w:val="20"/>
              </w:rPr>
            </w:pPr>
          </w:p>
        </w:tc>
        <w:tc>
          <w:tcPr>
            <w:tcW w:w="3123" w:type="dxa"/>
          </w:tcPr>
          <w:p w:rsidR="00AE41F8" w:rsidRPr="006A12FF" w:rsidRDefault="00AE41F8" w:rsidP="00EF4FA7">
            <w:pPr>
              <w:rPr>
                <w:rFonts w:cs="Arial"/>
                <w:sz w:val="20"/>
                <w:szCs w:val="20"/>
              </w:rPr>
            </w:pPr>
          </w:p>
        </w:tc>
      </w:tr>
      <w:tr w:rsidR="00AE41F8" w:rsidRPr="006A12FF" w:rsidTr="00EF4FA7">
        <w:trPr>
          <w:trHeight w:val="301"/>
        </w:trPr>
        <w:tc>
          <w:tcPr>
            <w:tcW w:w="6232" w:type="dxa"/>
            <w:shd w:val="clear" w:color="auto" w:fill="auto"/>
          </w:tcPr>
          <w:p w:rsidR="00AE41F8" w:rsidRPr="006A12FF" w:rsidRDefault="00AE41F8" w:rsidP="00EF4FA7">
            <w:pPr>
              <w:rPr>
                <w:rFonts w:cs="Arial"/>
                <w:sz w:val="20"/>
                <w:szCs w:val="20"/>
              </w:rPr>
            </w:pPr>
          </w:p>
        </w:tc>
        <w:tc>
          <w:tcPr>
            <w:tcW w:w="3123" w:type="dxa"/>
          </w:tcPr>
          <w:p w:rsidR="00AE41F8" w:rsidRPr="006A12FF" w:rsidRDefault="00AE41F8" w:rsidP="00BE7304">
            <w:pPr>
              <w:rPr>
                <w:rFonts w:cs="Arial"/>
                <w:sz w:val="20"/>
                <w:szCs w:val="20"/>
              </w:rPr>
            </w:pPr>
            <w:r>
              <w:rPr>
                <w:rFonts w:cs="Arial"/>
                <w:sz w:val="20"/>
                <w:szCs w:val="20"/>
              </w:rPr>
              <w:t>Oznaka</w:t>
            </w:r>
            <w:r w:rsidRPr="006A12FF">
              <w:rPr>
                <w:rFonts w:cs="Arial"/>
                <w:sz w:val="20"/>
                <w:szCs w:val="20"/>
              </w:rPr>
              <w:t xml:space="preserve">: </w:t>
            </w:r>
            <w:r>
              <w:rPr>
                <w:rFonts w:cs="Arial"/>
                <w:sz w:val="20"/>
                <w:szCs w:val="20"/>
              </w:rPr>
              <w:t xml:space="preserve">JN </w:t>
            </w:r>
            <w:r w:rsidR="00BE7304">
              <w:rPr>
                <w:rFonts w:cs="Arial"/>
                <w:sz w:val="20"/>
                <w:szCs w:val="20"/>
              </w:rPr>
              <w:t>21</w:t>
            </w:r>
            <w:r w:rsidRPr="006A12FF">
              <w:rPr>
                <w:rFonts w:cs="Arial"/>
                <w:sz w:val="20"/>
                <w:szCs w:val="20"/>
              </w:rPr>
              <w:t>/201</w:t>
            </w:r>
            <w:r>
              <w:rPr>
                <w:rFonts w:cs="Arial"/>
                <w:sz w:val="20"/>
                <w:szCs w:val="20"/>
              </w:rPr>
              <w:t>7-</w:t>
            </w:r>
            <w:r w:rsidR="00BE7304">
              <w:rPr>
                <w:rFonts w:cs="Arial"/>
                <w:sz w:val="20"/>
                <w:szCs w:val="20"/>
              </w:rPr>
              <w:t>2</w:t>
            </w:r>
          </w:p>
        </w:tc>
      </w:tr>
    </w:tbl>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jc w:val="center"/>
        <w:rPr>
          <w:rFonts w:cs="Arial"/>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r>
        <w:rPr>
          <w:rFonts w:cs="Arial"/>
          <w:b/>
          <w:sz w:val="20"/>
          <w:szCs w:val="20"/>
        </w:rPr>
        <w:t>POVABILO IN</w:t>
      </w:r>
      <w:r w:rsidRPr="006A12FF">
        <w:rPr>
          <w:rFonts w:cs="Arial"/>
          <w:b/>
          <w:sz w:val="20"/>
          <w:szCs w:val="20"/>
        </w:rPr>
        <w:t xml:space="preserve"> DOKUMENTACIJA </w:t>
      </w:r>
      <w:r>
        <w:rPr>
          <w:rFonts w:cs="Arial"/>
          <w:b/>
          <w:sz w:val="20"/>
          <w:szCs w:val="20"/>
        </w:rPr>
        <w:t>V ZVEZI Z</w:t>
      </w:r>
      <w:r w:rsidRPr="006A12FF">
        <w:rPr>
          <w:rFonts w:cs="Arial"/>
          <w:b/>
          <w:sz w:val="20"/>
          <w:szCs w:val="20"/>
        </w:rPr>
        <w:t xml:space="preserve"> ODDAJO JAVNEGA NAROČILA</w:t>
      </w:r>
    </w:p>
    <w:p w:rsidR="00AE41F8" w:rsidRPr="006A12FF" w:rsidRDefault="00AE41F8" w:rsidP="00AE41F8">
      <w:pPr>
        <w:jc w:val="center"/>
        <w:rPr>
          <w:rFonts w:cs="Arial"/>
          <w:b/>
          <w:sz w:val="20"/>
          <w:szCs w:val="20"/>
        </w:rPr>
      </w:pPr>
      <w:r>
        <w:rPr>
          <w:rFonts w:cs="Arial"/>
          <w:b/>
          <w:sz w:val="20"/>
          <w:szCs w:val="20"/>
        </w:rPr>
        <w:t xml:space="preserve">PO ODPRTEM </w:t>
      </w:r>
      <w:r w:rsidRPr="006A12FF">
        <w:rPr>
          <w:rFonts w:cs="Arial"/>
          <w:b/>
          <w:sz w:val="20"/>
          <w:szCs w:val="20"/>
        </w:rPr>
        <w:t>POSTOPK</w:t>
      </w:r>
      <w:r>
        <w:rPr>
          <w:rFonts w:cs="Arial"/>
          <w:b/>
          <w:sz w:val="20"/>
          <w:szCs w:val="20"/>
        </w:rPr>
        <w:t xml:space="preserve">U </w:t>
      </w:r>
    </w:p>
    <w:p w:rsidR="00AE41F8" w:rsidRPr="006A12FF" w:rsidRDefault="00AE41F8" w:rsidP="00AE41F8">
      <w:pPr>
        <w:jc w:val="center"/>
        <w:rPr>
          <w:rFonts w:cs="Arial"/>
          <w:b/>
          <w:sz w:val="20"/>
          <w:szCs w:val="20"/>
        </w:rPr>
      </w:pPr>
      <w:r w:rsidRPr="006A12FF">
        <w:rPr>
          <w:rFonts w:cs="Arial"/>
          <w:b/>
          <w:sz w:val="20"/>
          <w:szCs w:val="20"/>
        </w:rPr>
        <w:t>Z OZNAKO</w:t>
      </w: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r>
        <w:rPr>
          <w:rFonts w:cs="Arial"/>
          <w:b/>
          <w:sz w:val="20"/>
          <w:szCs w:val="20"/>
        </w:rPr>
        <w:t xml:space="preserve">JN </w:t>
      </w:r>
      <w:r w:rsidR="00BE7304">
        <w:rPr>
          <w:rFonts w:cs="Arial"/>
          <w:b/>
          <w:sz w:val="20"/>
          <w:szCs w:val="20"/>
        </w:rPr>
        <w:t>21</w:t>
      </w:r>
      <w:r>
        <w:rPr>
          <w:rFonts w:cs="Arial"/>
          <w:b/>
          <w:sz w:val="20"/>
          <w:szCs w:val="20"/>
        </w:rPr>
        <w:t>/2017</w:t>
      </w:r>
    </w:p>
    <w:p w:rsidR="00AE41F8" w:rsidRPr="006A12FF" w:rsidRDefault="00AE41F8" w:rsidP="00AE41F8">
      <w:pPr>
        <w:jc w:val="center"/>
        <w:rPr>
          <w:rFonts w:cs="Arial"/>
          <w:b/>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r w:rsidRPr="006A12FF">
        <w:rPr>
          <w:rFonts w:cs="Arial"/>
          <w:b/>
          <w:sz w:val="20"/>
          <w:szCs w:val="20"/>
        </w:rPr>
        <w:t>POVABILO IN NAVODILA PONUDNIKOM ZA PRIPRA</w:t>
      </w:r>
      <w:r>
        <w:rPr>
          <w:rFonts w:cs="Arial"/>
          <w:b/>
          <w:sz w:val="20"/>
          <w:szCs w:val="20"/>
        </w:rPr>
        <w:t xml:space="preserve">VO PONUDBE ZA JAVNO NAROČILO PO ODPRTEM </w:t>
      </w:r>
      <w:r w:rsidRPr="006A12FF">
        <w:rPr>
          <w:rFonts w:cs="Arial"/>
          <w:b/>
          <w:sz w:val="20"/>
          <w:szCs w:val="20"/>
        </w:rPr>
        <w:t xml:space="preserve">POSTOPKU </w:t>
      </w:r>
    </w:p>
    <w:p w:rsidR="00AE41F8" w:rsidRPr="006A12FF" w:rsidRDefault="00AE41F8" w:rsidP="00AE41F8">
      <w:pPr>
        <w:jc w:val="center"/>
        <w:rPr>
          <w:rFonts w:cs="Arial"/>
          <w:b/>
          <w:sz w:val="20"/>
          <w:szCs w:val="20"/>
        </w:rPr>
      </w:pPr>
      <w:r w:rsidRPr="006A12FF">
        <w:rPr>
          <w:rFonts w:cs="Arial"/>
          <w:b/>
          <w:sz w:val="20"/>
          <w:szCs w:val="20"/>
        </w:rPr>
        <w:t>Z OZNAKO</w:t>
      </w: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r>
        <w:rPr>
          <w:rFonts w:cs="Arial"/>
          <w:b/>
          <w:sz w:val="20"/>
          <w:szCs w:val="20"/>
        </w:rPr>
        <w:t xml:space="preserve">JN </w:t>
      </w:r>
      <w:r w:rsidR="00BE7304">
        <w:rPr>
          <w:rFonts w:cs="Arial"/>
          <w:b/>
          <w:sz w:val="20"/>
          <w:szCs w:val="20"/>
        </w:rPr>
        <w:t>21</w:t>
      </w:r>
      <w:r>
        <w:rPr>
          <w:rFonts w:cs="Arial"/>
          <w:b/>
          <w:sz w:val="20"/>
          <w:szCs w:val="20"/>
        </w:rPr>
        <w:t>/2017</w:t>
      </w: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602927">
      <w:pPr>
        <w:rPr>
          <w:rStyle w:val="Hyperlink"/>
          <w:rFonts w:cs="Arial"/>
          <w:noProof/>
          <w:color w:val="auto"/>
          <w:sz w:val="20"/>
          <w:szCs w:val="20"/>
        </w:rPr>
      </w:pPr>
      <w:r w:rsidRPr="006A12FF">
        <w:rPr>
          <w:rFonts w:cs="Arial"/>
          <w:sz w:val="20"/>
          <w:szCs w:val="20"/>
        </w:rPr>
        <w:br w:type="page"/>
      </w:r>
      <w:r w:rsidR="00CD22FD" w:rsidRPr="006A12FF">
        <w:rPr>
          <w:rFonts w:cs="Arial"/>
          <w:sz w:val="20"/>
          <w:szCs w:val="20"/>
          <w:u w:val="single"/>
        </w:rPr>
        <w:fldChar w:fldCharType="begin"/>
      </w:r>
      <w:r w:rsidRPr="006A12FF">
        <w:rPr>
          <w:rFonts w:cs="Arial"/>
          <w:sz w:val="20"/>
          <w:szCs w:val="20"/>
          <w:u w:val="single"/>
        </w:rPr>
        <w:instrText xml:space="preserve"> TOC \o "1-6" \h \z \u </w:instrText>
      </w:r>
      <w:r w:rsidR="00CD22FD" w:rsidRPr="006A12FF">
        <w:rPr>
          <w:rFonts w:cs="Arial"/>
          <w:sz w:val="20"/>
          <w:szCs w:val="20"/>
          <w:u w:val="single"/>
        </w:rPr>
        <w:fldChar w:fldCharType="separate"/>
      </w:r>
    </w:p>
    <w:p w:rsidR="00AE41F8" w:rsidRPr="006A12FF" w:rsidRDefault="00AE41F8" w:rsidP="00AE41F8">
      <w:pPr>
        <w:rPr>
          <w:rFonts w:cs="Arial"/>
          <w:sz w:val="20"/>
          <w:szCs w:val="20"/>
        </w:rPr>
      </w:pPr>
    </w:p>
    <w:p w:rsidR="00F20D5D" w:rsidRPr="006A12FF" w:rsidRDefault="00CD22FD" w:rsidP="00AE41F8">
      <w:pPr>
        <w:rPr>
          <w:rFonts w:cs="Arial"/>
          <w:sz w:val="20"/>
          <w:szCs w:val="20"/>
        </w:rPr>
      </w:pPr>
      <w:r w:rsidRPr="006A12FF">
        <w:rPr>
          <w:rFonts w:cs="Arial"/>
          <w:sz w:val="20"/>
          <w:szCs w:val="20"/>
          <w:u w:val="single"/>
        </w:rPr>
        <w:fldChar w:fldCharType="end"/>
      </w:r>
    </w:p>
    <w:sdt>
      <w:sdtPr>
        <w:rPr>
          <w:rFonts w:ascii="Arial" w:eastAsia="Times New Roman" w:hAnsi="Arial" w:cs="Times New Roman"/>
          <w:b w:val="0"/>
          <w:bCs w:val="0"/>
          <w:color w:val="auto"/>
          <w:sz w:val="22"/>
          <w:szCs w:val="24"/>
          <w:lang w:val="sl-SI" w:eastAsia="sl-SI"/>
        </w:rPr>
        <w:id w:val="586713488"/>
        <w:docPartObj>
          <w:docPartGallery w:val="Table of Contents"/>
          <w:docPartUnique/>
        </w:docPartObj>
      </w:sdtPr>
      <w:sdtContent>
        <w:p w:rsidR="00F20D5D" w:rsidRDefault="00F20D5D">
          <w:pPr>
            <w:pStyle w:val="TOCHeading"/>
          </w:pPr>
          <w:r w:rsidRPr="00F20D5D">
            <w:rPr>
              <w:rFonts w:ascii="Arial" w:hAnsi="Arial" w:cs="Arial"/>
              <w:color w:val="auto"/>
            </w:rPr>
            <w:t>K</w:t>
          </w:r>
          <w:r>
            <w:rPr>
              <w:rFonts w:ascii="Arial" w:hAnsi="Arial" w:cs="Arial"/>
              <w:color w:val="auto"/>
            </w:rPr>
            <w:t>AZALO</w:t>
          </w:r>
        </w:p>
        <w:p w:rsidR="00AD0CB1" w:rsidRDefault="00CD22FD">
          <w:pPr>
            <w:pStyle w:val="TOC1"/>
            <w:tabs>
              <w:tab w:val="left" w:pos="440"/>
              <w:tab w:val="right" w:leader="dot" w:pos="9344"/>
            </w:tabs>
            <w:rPr>
              <w:rFonts w:asciiTheme="minorHAnsi" w:eastAsiaTheme="minorEastAsia" w:hAnsiTheme="minorHAnsi" w:cstheme="minorBidi"/>
              <w:noProof/>
              <w:szCs w:val="22"/>
            </w:rPr>
          </w:pPr>
          <w:r>
            <w:fldChar w:fldCharType="begin"/>
          </w:r>
          <w:r w:rsidR="00F20D5D">
            <w:instrText xml:space="preserve"> TOC \o "1-3" \h \z \u </w:instrText>
          </w:r>
          <w:r>
            <w:fldChar w:fldCharType="separate"/>
          </w:r>
          <w:hyperlink w:anchor="_Toc489525011" w:history="1">
            <w:r w:rsidR="00AD0CB1" w:rsidRPr="00821296">
              <w:rPr>
                <w:rStyle w:val="Hyperlink"/>
                <w:rFonts w:ascii="MetaPro-Normal" w:hAnsi="MetaPro-Normal"/>
                <w:noProof/>
              </w:rPr>
              <w:t>1.</w:t>
            </w:r>
            <w:r w:rsidR="00AD0CB1">
              <w:rPr>
                <w:rFonts w:asciiTheme="minorHAnsi" w:eastAsiaTheme="minorEastAsia" w:hAnsiTheme="minorHAnsi" w:cstheme="minorBidi"/>
                <w:noProof/>
                <w:szCs w:val="22"/>
              </w:rPr>
              <w:tab/>
            </w:r>
            <w:r w:rsidR="00AD0CB1" w:rsidRPr="00821296">
              <w:rPr>
                <w:rStyle w:val="Hyperlink"/>
                <w:noProof/>
              </w:rPr>
              <w:t>NAROČNIK</w:t>
            </w:r>
            <w:r w:rsidR="00AD0CB1">
              <w:rPr>
                <w:noProof/>
                <w:webHidden/>
              </w:rPr>
              <w:tab/>
            </w:r>
            <w:r>
              <w:rPr>
                <w:noProof/>
                <w:webHidden/>
              </w:rPr>
              <w:fldChar w:fldCharType="begin"/>
            </w:r>
            <w:r w:rsidR="00AD0CB1">
              <w:rPr>
                <w:noProof/>
                <w:webHidden/>
              </w:rPr>
              <w:instrText xml:space="preserve"> PAGEREF _Toc489525011 \h </w:instrText>
            </w:r>
            <w:r>
              <w:rPr>
                <w:noProof/>
                <w:webHidden/>
              </w:rPr>
            </w:r>
            <w:r>
              <w:rPr>
                <w:noProof/>
                <w:webHidden/>
              </w:rPr>
              <w:fldChar w:fldCharType="separate"/>
            </w:r>
            <w:r w:rsidR="00925CAC">
              <w:rPr>
                <w:noProof/>
                <w:webHidden/>
              </w:rPr>
              <w:t>4</w:t>
            </w:r>
            <w:r>
              <w:rPr>
                <w:noProof/>
                <w:webHidden/>
              </w:rPr>
              <w:fldChar w:fldCharType="end"/>
            </w:r>
          </w:hyperlink>
        </w:p>
        <w:p w:rsidR="00AD0CB1" w:rsidRDefault="00CD22FD">
          <w:pPr>
            <w:pStyle w:val="TOC1"/>
            <w:tabs>
              <w:tab w:val="left" w:pos="440"/>
              <w:tab w:val="right" w:leader="dot" w:pos="9344"/>
            </w:tabs>
            <w:rPr>
              <w:rFonts w:asciiTheme="minorHAnsi" w:eastAsiaTheme="minorEastAsia" w:hAnsiTheme="minorHAnsi" w:cstheme="minorBidi"/>
              <w:noProof/>
              <w:szCs w:val="22"/>
            </w:rPr>
          </w:pPr>
          <w:hyperlink w:anchor="_Toc489525012" w:history="1">
            <w:r w:rsidR="00AD0CB1" w:rsidRPr="00821296">
              <w:rPr>
                <w:rStyle w:val="Hyperlink"/>
                <w:rFonts w:ascii="MetaPro-Normal" w:hAnsi="MetaPro-Normal"/>
                <w:noProof/>
              </w:rPr>
              <w:t>2.</w:t>
            </w:r>
            <w:r w:rsidR="00AD0CB1">
              <w:rPr>
                <w:rFonts w:asciiTheme="minorHAnsi" w:eastAsiaTheme="minorEastAsia" w:hAnsiTheme="minorHAnsi" w:cstheme="minorBidi"/>
                <w:noProof/>
                <w:szCs w:val="22"/>
              </w:rPr>
              <w:tab/>
            </w:r>
            <w:r w:rsidR="00AD0CB1" w:rsidRPr="00821296">
              <w:rPr>
                <w:rStyle w:val="Hyperlink"/>
                <w:noProof/>
              </w:rPr>
              <w:t>OZNAKA IN PREDMET JAVNEGA NAROČILA</w:t>
            </w:r>
            <w:r w:rsidR="00AD0CB1">
              <w:rPr>
                <w:noProof/>
                <w:webHidden/>
              </w:rPr>
              <w:tab/>
            </w:r>
            <w:r>
              <w:rPr>
                <w:noProof/>
                <w:webHidden/>
              </w:rPr>
              <w:fldChar w:fldCharType="begin"/>
            </w:r>
            <w:r w:rsidR="00AD0CB1">
              <w:rPr>
                <w:noProof/>
                <w:webHidden/>
              </w:rPr>
              <w:instrText xml:space="preserve"> PAGEREF _Toc489525012 \h </w:instrText>
            </w:r>
            <w:r>
              <w:rPr>
                <w:noProof/>
                <w:webHidden/>
              </w:rPr>
            </w:r>
            <w:r>
              <w:rPr>
                <w:noProof/>
                <w:webHidden/>
              </w:rPr>
              <w:fldChar w:fldCharType="separate"/>
            </w:r>
            <w:r w:rsidR="00925CAC">
              <w:rPr>
                <w:noProof/>
                <w:webHidden/>
              </w:rPr>
              <w:t>4</w:t>
            </w:r>
            <w:r>
              <w:rPr>
                <w:noProof/>
                <w:webHidden/>
              </w:rPr>
              <w:fldChar w:fldCharType="end"/>
            </w:r>
          </w:hyperlink>
        </w:p>
        <w:p w:rsidR="00AD0CB1" w:rsidRDefault="00CD22FD">
          <w:pPr>
            <w:pStyle w:val="TOC1"/>
            <w:tabs>
              <w:tab w:val="left" w:pos="440"/>
              <w:tab w:val="right" w:leader="dot" w:pos="9344"/>
            </w:tabs>
            <w:rPr>
              <w:rFonts w:asciiTheme="minorHAnsi" w:eastAsiaTheme="minorEastAsia" w:hAnsiTheme="minorHAnsi" w:cstheme="minorBidi"/>
              <w:noProof/>
              <w:szCs w:val="22"/>
            </w:rPr>
          </w:pPr>
          <w:hyperlink w:anchor="_Toc489525013" w:history="1">
            <w:r w:rsidR="00AD0CB1" w:rsidRPr="00821296">
              <w:rPr>
                <w:rStyle w:val="Hyperlink"/>
                <w:rFonts w:ascii="MetaPro-Normal" w:hAnsi="MetaPro-Normal"/>
                <w:noProof/>
              </w:rPr>
              <w:t>3.</w:t>
            </w:r>
            <w:r w:rsidR="00AD0CB1">
              <w:rPr>
                <w:rFonts w:asciiTheme="minorHAnsi" w:eastAsiaTheme="minorEastAsia" w:hAnsiTheme="minorHAnsi" w:cstheme="minorBidi"/>
                <w:noProof/>
                <w:szCs w:val="22"/>
              </w:rPr>
              <w:tab/>
            </w:r>
            <w:r w:rsidR="00AD0CB1" w:rsidRPr="00821296">
              <w:rPr>
                <w:rStyle w:val="Hyperlink"/>
                <w:noProof/>
              </w:rPr>
              <w:t>NAČIN ODDAJE JAVNEGA NAROČILA</w:t>
            </w:r>
            <w:r w:rsidR="00AD0CB1">
              <w:rPr>
                <w:noProof/>
                <w:webHidden/>
              </w:rPr>
              <w:tab/>
            </w:r>
            <w:r>
              <w:rPr>
                <w:noProof/>
                <w:webHidden/>
              </w:rPr>
              <w:fldChar w:fldCharType="begin"/>
            </w:r>
            <w:r w:rsidR="00AD0CB1">
              <w:rPr>
                <w:noProof/>
                <w:webHidden/>
              </w:rPr>
              <w:instrText xml:space="preserve"> PAGEREF _Toc489525013 \h </w:instrText>
            </w:r>
            <w:r>
              <w:rPr>
                <w:noProof/>
                <w:webHidden/>
              </w:rPr>
            </w:r>
            <w:r>
              <w:rPr>
                <w:noProof/>
                <w:webHidden/>
              </w:rPr>
              <w:fldChar w:fldCharType="separate"/>
            </w:r>
            <w:r w:rsidR="00925CAC">
              <w:rPr>
                <w:noProof/>
                <w:webHidden/>
              </w:rPr>
              <w:t>4</w:t>
            </w:r>
            <w:r>
              <w:rPr>
                <w:noProof/>
                <w:webHidden/>
              </w:rPr>
              <w:fldChar w:fldCharType="end"/>
            </w:r>
          </w:hyperlink>
        </w:p>
        <w:p w:rsidR="00AD0CB1" w:rsidRDefault="00CD22FD">
          <w:pPr>
            <w:pStyle w:val="TOC1"/>
            <w:tabs>
              <w:tab w:val="left" w:pos="440"/>
              <w:tab w:val="right" w:leader="dot" w:pos="9344"/>
            </w:tabs>
            <w:rPr>
              <w:rFonts w:asciiTheme="minorHAnsi" w:eastAsiaTheme="minorEastAsia" w:hAnsiTheme="minorHAnsi" w:cstheme="minorBidi"/>
              <w:noProof/>
              <w:szCs w:val="22"/>
            </w:rPr>
          </w:pPr>
          <w:hyperlink w:anchor="_Toc489525014" w:history="1">
            <w:r w:rsidR="00AD0CB1" w:rsidRPr="00821296">
              <w:rPr>
                <w:rStyle w:val="Hyperlink"/>
                <w:rFonts w:ascii="MetaPro-Normal" w:hAnsi="MetaPro-Normal"/>
                <w:noProof/>
              </w:rPr>
              <w:t>4.</w:t>
            </w:r>
            <w:r w:rsidR="00AD0CB1">
              <w:rPr>
                <w:rFonts w:asciiTheme="minorHAnsi" w:eastAsiaTheme="minorEastAsia" w:hAnsiTheme="minorHAnsi" w:cstheme="minorBidi"/>
                <w:noProof/>
                <w:szCs w:val="22"/>
              </w:rPr>
              <w:tab/>
            </w:r>
            <w:r w:rsidR="00AD0CB1" w:rsidRPr="00821296">
              <w:rPr>
                <w:rStyle w:val="Hyperlink"/>
                <w:noProof/>
              </w:rPr>
              <w:t>ROK IN NAČIN PREDLOŽITVE PONUDBE</w:t>
            </w:r>
            <w:r w:rsidR="00AD0CB1">
              <w:rPr>
                <w:noProof/>
                <w:webHidden/>
              </w:rPr>
              <w:tab/>
            </w:r>
            <w:r>
              <w:rPr>
                <w:noProof/>
                <w:webHidden/>
              </w:rPr>
              <w:fldChar w:fldCharType="begin"/>
            </w:r>
            <w:r w:rsidR="00AD0CB1">
              <w:rPr>
                <w:noProof/>
                <w:webHidden/>
              </w:rPr>
              <w:instrText xml:space="preserve"> PAGEREF _Toc489525014 \h </w:instrText>
            </w:r>
            <w:r>
              <w:rPr>
                <w:noProof/>
                <w:webHidden/>
              </w:rPr>
            </w:r>
            <w:r>
              <w:rPr>
                <w:noProof/>
                <w:webHidden/>
              </w:rPr>
              <w:fldChar w:fldCharType="separate"/>
            </w:r>
            <w:r w:rsidR="00925CAC">
              <w:rPr>
                <w:noProof/>
                <w:webHidden/>
              </w:rPr>
              <w:t>4</w:t>
            </w:r>
            <w:r>
              <w:rPr>
                <w:noProof/>
                <w:webHidden/>
              </w:rPr>
              <w:fldChar w:fldCharType="end"/>
            </w:r>
          </w:hyperlink>
        </w:p>
        <w:p w:rsidR="00AD0CB1" w:rsidRDefault="00CD22FD">
          <w:pPr>
            <w:pStyle w:val="TOC1"/>
            <w:tabs>
              <w:tab w:val="left" w:pos="440"/>
              <w:tab w:val="right" w:leader="dot" w:pos="9344"/>
            </w:tabs>
            <w:rPr>
              <w:rFonts w:asciiTheme="minorHAnsi" w:eastAsiaTheme="minorEastAsia" w:hAnsiTheme="minorHAnsi" w:cstheme="minorBidi"/>
              <w:noProof/>
              <w:szCs w:val="22"/>
            </w:rPr>
          </w:pPr>
          <w:hyperlink w:anchor="_Toc489525015" w:history="1">
            <w:r w:rsidR="00AD0CB1" w:rsidRPr="00821296">
              <w:rPr>
                <w:rStyle w:val="Hyperlink"/>
                <w:rFonts w:ascii="MetaPro-Normal" w:hAnsi="MetaPro-Normal"/>
                <w:noProof/>
              </w:rPr>
              <w:t>5.</w:t>
            </w:r>
            <w:r w:rsidR="00AD0CB1">
              <w:rPr>
                <w:rFonts w:asciiTheme="minorHAnsi" w:eastAsiaTheme="minorEastAsia" w:hAnsiTheme="minorHAnsi" w:cstheme="minorBidi"/>
                <w:noProof/>
                <w:szCs w:val="22"/>
              </w:rPr>
              <w:tab/>
            </w:r>
            <w:r w:rsidR="00AD0CB1" w:rsidRPr="00821296">
              <w:rPr>
                <w:rStyle w:val="Hyperlink"/>
                <w:noProof/>
              </w:rPr>
              <w:t>ČAS IN KRAJ ODPIRANJA PONUDB</w:t>
            </w:r>
            <w:r w:rsidR="00AD0CB1">
              <w:rPr>
                <w:noProof/>
                <w:webHidden/>
              </w:rPr>
              <w:tab/>
            </w:r>
            <w:r>
              <w:rPr>
                <w:noProof/>
                <w:webHidden/>
              </w:rPr>
              <w:fldChar w:fldCharType="begin"/>
            </w:r>
            <w:r w:rsidR="00AD0CB1">
              <w:rPr>
                <w:noProof/>
                <w:webHidden/>
              </w:rPr>
              <w:instrText xml:space="preserve"> PAGEREF _Toc489525015 \h </w:instrText>
            </w:r>
            <w:r>
              <w:rPr>
                <w:noProof/>
                <w:webHidden/>
              </w:rPr>
            </w:r>
            <w:r>
              <w:rPr>
                <w:noProof/>
                <w:webHidden/>
              </w:rPr>
              <w:fldChar w:fldCharType="separate"/>
            </w:r>
            <w:r w:rsidR="00925CAC">
              <w:rPr>
                <w:noProof/>
                <w:webHidden/>
              </w:rPr>
              <w:t>4</w:t>
            </w:r>
            <w:r>
              <w:rPr>
                <w:noProof/>
                <w:webHidden/>
              </w:rPr>
              <w:fldChar w:fldCharType="end"/>
            </w:r>
          </w:hyperlink>
        </w:p>
        <w:p w:rsidR="00AD0CB1" w:rsidRDefault="00CD22FD">
          <w:pPr>
            <w:pStyle w:val="TOC1"/>
            <w:tabs>
              <w:tab w:val="left" w:pos="440"/>
              <w:tab w:val="right" w:leader="dot" w:pos="9344"/>
            </w:tabs>
            <w:rPr>
              <w:rFonts w:asciiTheme="minorHAnsi" w:eastAsiaTheme="minorEastAsia" w:hAnsiTheme="minorHAnsi" w:cstheme="minorBidi"/>
              <w:noProof/>
              <w:szCs w:val="22"/>
            </w:rPr>
          </w:pPr>
          <w:hyperlink w:anchor="_Toc489525016" w:history="1">
            <w:r w:rsidR="00AD0CB1" w:rsidRPr="00821296">
              <w:rPr>
                <w:rStyle w:val="Hyperlink"/>
                <w:rFonts w:ascii="MetaPro-Normal" w:hAnsi="MetaPro-Normal"/>
                <w:noProof/>
              </w:rPr>
              <w:t>6.</w:t>
            </w:r>
            <w:r w:rsidR="00AD0CB1">
              <w:rPr>
                <w:rFonts w:asciiTheme="minorHAnsi" w:eastAsiaTheme="minorEastAsia" w:hAnsiTheme="minorHAnsi" w:cstheme="minorBidi"/>
                <w:noProof/>
                <w:szCs w:val="22"/>
              </w:rPr>
              <w:tab/>
            </w:r>
            <w:r w:rsidR="00AD0CB1" w:rsidRPr="00821296">
              <w:rPr>
                <w:rStyle w:val="Hyperlink"/>
                <w:noProof/>
              </w:rPr>
              <w:t>PRAVNA PODLAGA</w:t>
            </w:r>
            <w:r w:rsidR="00AD0CB1">
              <w:rPr>
                <w:noProof/>
                <w:webHidden/>
              </w:rPr>
              <w:tab/>
            </w:r>
            <w:r>
              <w:rPr>
                <w:noProof/>
                <w:webHidden/>
              </w:rPr>
              <w:fldChar w:fldCharType="begin"/>
            </w:r>
            <w:r w:rsidR="00AD0CB1">
              <w:rPr>
                <w:noProof/>
                <w:webHidden/>
              </w:rPr>
              <w:instrText xml:space="preserve"> PAGEREF _Toc489525016 \h </w:instrText>
            </w:r>
            <w:r>
              <w:rPr>
                <w:noProof/>
                <w:webHidden/>
              </w:rPr>
            </w:r>
            <w:r>
              <w:rPr>
                <w:noProof/>
                <w:webHidden/>
              </w:rPr>
              <w:fldChar w:fldCharType="separate"/>
            </w:r>
            <w:r w:rsidR="00925CAC">
              <w:rPr>
                <w:noProof/>
                <w:webHidden/>
              </w:rPr>
              <w:t>4</w:t>
            </w:r>
            <w:r>
              <w:rPr>
                <w:noProof/>
                <w:webHidden/>
              </w:rPr>
              <w:fldChar w:fldCharType="end"/>
            </w:r>
          </w:hyperlink>
        </w:p>
        <w:p w:rsidR="00AD0CB1" w:rsidRDefault="00CD22FD">
          <w:pPr>
            <w:pStyle w:val="TOC1"/>
            <w:tabs>
              <w:tab w:val="left" w:pos="440"/>
              <w:tab w:val="right" w:leader="dot" w:pos="9344"/>
            </w:tabs>
            <w:rPr>
              <w:rFonts w:asciiTheme="minorHAnsi" w:eastAsiaTheme="minorEastAsia" w:hAnsiTheme="minorHAnsi" w:cstheme="minorBidi"/>
              <w:noProof/>
              <w:szCs w:val="22"/>
            </w:rPr>
          </w:pPr>
          <w:hyperlink w:anchor="_Toc489525017" w:history="1">
            <w:r w:rsidR="00AD0CB1" w:rsidRPr="00821296">
              <w:rPr>
                <w:rStyle w:val="Hyperlink"/>
                <w:rFonts w:ascii="MetaPro-Normal" w:hAnsi="MetaPro-Normal"/>
                <w:noProof/>
              </w:rPr>
              <w:t>7.</w:t>
            </w:r>
            <w:r w:rsidR="00AD0CB1">
              <w:rPr>
                <w:rFonts w:asciiTheme="minorHAnsi" w:eastAsiaTheme="minorEastAsia" w:hAnsiTheme="minorHAnsi" w:cstheme="minorBidi"/>
                <w:noProof/>
                <w:szCs w:val="22"/>
              </w:rPr>
              <w:tab/>
            </w:r>
            <w:r w:rsidR="00AD0CB1" w:rsidRPr="00821296">
              <w:rPr>
                <w:rStyle w:val="Hyperlink"/>
                <w:noProof/>
              </w:rPr>
              <w:t>TEMELJNA PRAVILA POSLOVANJA</w:t>
            </w:r>
            <w:r w:rsidR="00AD0CB1">
              <w:rPr>
                <w:noProof/>
                <w:webHidden/>
              </w:rPr>
              <w:tab/>
            </w:r>
            <w:r>
              <w:rPr>
                <w:noProof/>
                <w:webHidden/>
              </w:rPr>
              <w:fldChar w:fldCharType="begin"/>
            </w:r>
            <w:r w:rsidR="00AD0CB1">
              <w:rPr>
                <w:noProof/>
                <w:webHidden/>
              </w:rPr>
              <w:instrText xml:space="preserve"> PAGEREF _Toc489525017 \h </w:instrText>
            </w:r>
            <w:r>
              <w:rPr>
                <w:noProof/>
                <w:webHidden/>
              </w:rPr>
            </w:r>
            <w:r>
              <w:rPr>
                <w:noProof/>
                <w:webHidden/>
              </w:rPr>
              <w:fldChar w:fldCharType="separate"/>
            </w:r>
            <w:r w:rsidR="00925CAC">
              <w:rPr>
                <w:noProof/>
                <w:webHidden/>
              </w:rPr>
              <w:t>4</w:t>
            </w:r>
            <w:r>
              <w:rPr>
                <w:noProof/>
                <w:webHidden/>
              </w:rPr>
              <w:fldChar w:fldCharType="end"/>
            </w:r>
          </w:hyperlink>
        </w:p>
        <w:p w:rsidR="00AD0CB1" w:rsidRDefault="00CD22FD">
          <w:pPr>
            <w:pStyle w:val="TOC2"/>
            <w:tabs>
              <w:tab w:val="left" w:pos="880"/>
              <w:tab w:val="right" w:leader="dot" w:pos="9344"/>
            </w:tabs>
            <w:rPr>
              <w:rFonts w:asciiTheme="minorHAnsi" w:eastAsiaTheme="minorEastAsia" w:hAnsiTheme="minorHAnsi" w:cstheme="minorBidi"/>
              <w:noProof/>
              <w:szCs w:val="22"/>
            </w:rPr>
          </w:pPr>
          <w:hyperlink w:anchor="_Toc489525018" w:history="1">
            <w:r w:rsidR="00AD0CB1" w:rsidRPr="00821296">
              <w:rPr>
                <w:rStyle w:val="Hyperlink"/>
                <w:rFonts w:ascii="MetaPro-Normal" w:hAnsi="MetaPro-Normal"/>
                <w:noProof/>
              </w:rPr>
              <w:t>7.1.</w:t>
            </w:r>
            <w:r w:rsidR="00AD0CB1">
              <w:rPr>
                <w:rFonts w:asciiTheme="minorHAnsi" w:eastAsiaTheme="minorEastAsia" w:hAnsiTheme="minorHAnsi" w:cstheme="minorBidi"/>
                <w:noProof/>
                <w:szCs w:val="22"/>
              </w:rPr>
              <w:tab/>
            </w:r>
            <w:r w:rsidR="00AD0CB1" w:rsidRPr="00821296">
              <w:rPr>
                <w:rStyle w:val="Hyperlink"/>
                <w:noProof/>
              </w:rPr>
              <w:t>Dostop do dokumentacije v zvezi z oddajo javnega naročila</w:t>
            </w:r>
            <w:r w:rsidR="00AD0CB1">
              <w:rPr>
                <w:noProof/>
                <w:webHidden/>
              </w:rPr>
              <w:tab/>
            </w:r>
            <w:r>
              <w:rPr>
                <w:noProof/>
                <w:webHidden/>
              </w:rPr>
              <w:fldChar w:fldCharType="begin"/>
            </w:r>
            <w:r w:rsidR="00AD0CB1">
              <w:rPr>
                <w:noProof/>
                <w:webHidden/>
              </w:rPr>
              <w:instrText xml:space="preserve"> PAGEREF _Toc489525018 \h </w:instrText>
            </w:r>
            <w:r>
              <w:rPr>
                <w:noProof/>
                <w:webHidden/>
              </w:rPr>
            </w:r>
            <w:r>
              <w:rPr>
                <w:noProof/>
                <w:webHidden/>
              </w:rPr>
              <w:fldChar w:fldCharType="separate"/>
            </w:r>
            <w:r w:rsidR="00925CAC">
              <w:rPr>
                <w:noProof/>
                <w:webHidden/>
              </w:rPr>
              <w:t>4</w:t>
            </w:r>
            <w:r>
              <w:rPr>
                <w:noProof/>
                <w:webHidden/>
              </w:rPr>
              <w:fldChar w:fldCharType="end"/>
            </w:r>
          </w:hyperlink>
        </w:p>
        <w:p w:rsidR="00AD0CB1" w:rsidRDefault="00CD22FD">
          <w:pPr>
            <w:pStyle w:val="TOC2"/>
            <w:tabs>
              <w:tab w:val="left" w:pos="880"/>
              <w:tab w:val="right" w:leader="dot" w:pos="9344"/>
            </w:tabs>
            <w:rPr>
              <w:rFonts w:asciiTheme="minorHAnsi" w:eastAsiaTheme="minorEastAsia" w:hAnsiTheme="minorHAnsi" w:cstheme="minorBidi"/>
              <w:noProof/>
              <w:szCs w:val="22"/>
            </w:rPr>
          </w:pPr>
          <w:hyperlink w:anchor="_Toc489525019" w:history="1">
            <w:r w:rsidR="00AD0CB1" w:rsidRPr="00821296">
              <w:rPr>
                <w:rStyle w:val="Hyperlink"/>
                <w:rFonts w:ascii="MetaPro-Normal" w:hAnsi="MetaPro-Normal"/>
                <w:noProof/>
              </w:rPr>
              <w:t>7.2.</w:t>
            </w:r>
            <w:r w:rsidR="00AD0CB1">
              <w:rPr>
                <w:rFonts w:asciiTheme="minorHAnsi" w:eastAsiaTheme="minorEastAsia" w:hAnsiTheme="minorHAnsi" w:cstheme="minorBidi"/>
                <w:noProof/>
                <w:szCs w:val="22"/>
              </w:rPr>
              <w:tab/>
            </w:r>
            <w:r w:rsidR="00AD0CB1" w:rsidRPr="00821296">
              <w:rPr>
                <w:rStyle w:val="Hyperlink"/>
                <w:noProof/>
              </w:rPr>
              <w:t>Obvestila in pojasnila v zvezi z dokumentacijo</w:t>
            </w:r>
            <w:r w:rsidR="00AD0CB1">
              <w:rPr>
                <w:noProof/>
                <w:webHidden/>
              </w:rPr>
              <w:tab/>
            </w:r>
            <w:r>
              <w:rPr>
                <w:noProof/>
                <w:webHidden/>
              </w:rPr>
              <w:fldChar w:fldCharType="begin"/>
            </w:r>
            <w:r w:rsidR="00AD0CB1">
              <w:rPr>
                <w:noProof/>
                <w:webHidden/>
              </w:rPr>
              <w:instrText xml:space="preserve"> PAGEREF _Toc489525019 \h </w:instrText>
            </w:r>
            <w:r>
              <w:rPr>
                <w:noProof/>
                <w:webHidden/>
              </w:rPr>
            </w:r>
            <w:r>
              <w:rPr>
                <w:noProof/>
                <w:webHidden/>
              </w:rPr>
              <w:fldChar w:fldCharType="separate"/>
            </w:r>
            <w:r w:rsidR="00925CAC">
              <w:rPr>
                <w:noProof/>
                <w:webHidden/>
              </w:rPr>
              <w:t>4</w:t>
            </w:r>
            <w:r>
              <w:rPr>
                <w:noProof/>
                <w:webHidden/>
              </w:rPr>
              <w:fldChar w:fldCharType="end"/>
            </w:r>
          </w:hyperlink>
        </w:p>
        <w:p w:rsidR="00AD0CB1" w:rsidRDefault="00CD22FD">
          <w:pPr>
            <w:pStyle w:val="TOC1"/>
            <w:tabs>
              <w:tab w:val="left" w:pos="440"/>
              <w:tab w:val="right" w:leader="dot" w:pos="9344"/>
            </w:tabs>
            <w:rPr>
              <w:rFonts w:asciiTheme="minorHAnsi" w:eastAsiaTheme="minorEastAsia" w:hAnsiTheme="minorHAnsi" w:cstheme="minorBidi"/>
              <w:noProof/>
              <w:szCs w:val="22"/>
            </w:rPr>
          </w:pPr>
          <w:hyperlink w:anchor="_Toc489525020" w:history="1">
            <w:r w:rsidR="00AD0CB1" w:rsidRPr="00821296">
              <w:rPr>
                <w:rStyle w:val="Hyperlink"/>
                <w:rFonts w:ascii="MetaPro-Normal" w:hAnsi="MetaPro-Normal"/>
                <w:noProof/>
              </w:rPr>
              <w:t>8.</w:t>
            </w:r>
            <w:r w:rsidR="00AD0CB1">
              <w:rPr>
                <w:rFonts w:asciiTheme="minorHAnsi" w:eastAsiaTheme="minorEastAsia" w:hAnsiTheme="minorHAnsi" w:cstheme="minorBidi"/>
                <w:noProof/>
                <w:szCs w:val="22"/>
              </w:rPr>
              <w:tab/>
            </w:r>
            <w:r w:rsidR="00AD0CB1" w:rsidRPr="00821296">
              <w:rPr>
                <w:rStyle w:val="Hyperlink"/>
                <w:noProof/>
              </w:rPr>
              <w:t>SESTAVA DOKUMENTACIJE V ZVEZI Z ODDAJO JAVNEGA NAROČILA</w:t>
            </w:r>
            <w:r w:rsidR="00AD0CB1">
              <w:rPr>
                <w:noProof/>
                <w:webHidden/>
              </w:rPr>
              <w:tab/>
            </w:r>
            <w:r>
              <w:rPr>
                <w:noProof/>
                <w:webHidden/>
              </w:rPr>
              <w:fldChar w:fldCharType="begin"/>
            </w:r>
            <w:r w:rsidR="00AD0CB1">
              <w:rPr>
                <w:noProof/>
                <w:webHidden/>
              </w:rPr>
              <w:instrText xml:space="preserve"> PAGEREF _Toc489525020 \h </w:instrText>
            </w:r>
            <w:r>
              <w:rPr>
                <w:noProof/>
                <w:webHidden/>
              </w:rPr>
            </w:r>
            <w:r>
              <w:rPr>
                <w:noProof/>
                <w:webHidden/>
              </w:rPr>
              <w:fldChar w:fldCharType="separate"/>
            </w:r>
            <w:r w:rsidR="00925CAC">
              <w:rPr>
                <w:noProof/>
                <w:webHidden/>
              </w:rPr>
              <w:t>4</w:t>
            </w:r>
            <w:r>
              <w:rPr>
                <w:noProof/>
                <w:webHidden/>
              </w:rPr>
              <w:fldChar w:fldCharType="end"/>
            </w:r>
          </w:hyperlink>
        </w:p>
        <w:p w:rsidR="00AD0CB1" w:rsidRDefault="00CD22FD">
          <w:pPr>
            <w:pStyle w:val="TOC1"/>
            <w:tabs>
              <w:tab w:val="left" w:pos="440"/>
              <w:tab w:val="right" w:leader="dot" w:pos="9344"/>
            </w:tabs>
            <w:rPr>
              <w:rFonts w:asciiTheme="minorHAnsi" w:eastAsiaTheme="minorEastAsia" w:hAnsiTheme="minorHAnsi" w:cstheme="minorBidi"/>
              <w:noProof/>
              <w:szCs w:val="22"/>
            </w:rPr>
          </w:pPr>
          <w:hyperlink w:anchor="_Toc489525021" w:history="1">
            <w:r w:rsidR="00AD0CB1" w:rsidRPr="00821296">
              <w:rPr>
                <w:rStyle w:val="Hyperlink"/>
                <w:rFonts w:ascii="MetaPro-Normal" w:hAnsi="MetaPro-Normal"/>
                <w:noProof/>
              </w:rPr>
              <w:t>9.</w:t>
            </w:r>
            <w:r w:rsidR="00AD0CB1">
              <w:rPr>
                <w:rFonts w:asciiTheme="minorHAnsi" w:eastAsiaTheme="minorEastAsia" w:hAnsiTheme="minorHAnsi" w:cstheme="minorBidi"/>
                <w:noProof/>
                <w:szCs w:val="22"/>
              </w:rPr>
              <w:tab/>
            </w:r>
            <w:r w:rsidR="00AD0CB1" w:rsidRPr="00821296">
              <w:rPr>
                <w:rStyle w:val="Hyperlink"/>
                <w:noProof/>
              </w:rPr>
              <w:t>UGOTAVLJANJE SPOSOBNOSTI</w:t>
            </w:r>
            <w:r w:rsidR="00AD0CB1">
              <w:rPr>
                <w:noProof/>
                <w:webHidden/>
              </w:rPr>
              <w:tab/>
            </w:r>
            <w:r>
              <w:rPr>
                <w:noProof/>
                <w:webHidden/>
              </w:rPr>
              <w:fldChar w:fldCharType="begin"/>
            </w:r>
            <w:r w:rsidR="00AD0CB1">
              <w:rPr>
                <w:noProof/>
                <w:webHidden/>
              </w:rPr>
              <w:instrText xml:space="preserve"> PAGEREF _Toc489525021 \h </w:instrText>
            </w:r>
            <w:r>
              <w:rPr>
                <w:noProof/>
                <w:webHidden/>
              </w:rPr>
            </w:r>
            <w:r>
              <w:rPr>
                <w:noProof/>
                <w:webHidden/>
              </w:rPr>
              <w:fldChar w:fldCharType="separate"/>
            </w:r>
            <w:r w:rsidR="00925CAC">
              <w:rPr>
                <w:noProof/>
                <w:webHidden/>
              </w:rPr>
              <w:t>5</w:t>
            </w:r>
            <w:r>
              <w:rPr>
                <w:noProof/>
                <w:webHidden/>
              </w:rPr>
              <w:fldChar w:fldCharType="end"/>
            </w:r>
          </w:hyperlink>
        </w:p>
        <w:p w:rsidR="00AD0CB1" w:rsidRDefault="00CD22FD">
          <w:pPr>
            <w:pStyle w:val="TOC2"/>
            <w:tabs>
              <w:tab w:val="left" w:pos="880"/>
              <w:tab w:val="right" w:leader="dot" w:pos="9344"/>
            </w:tabs>
            <w:rPr>
              <w:rFonts w:asciiTheme="minorHAnsi" w:eastAsiaTheme="minorEastAsia" w:hAnsiTheme="minorHAnsi" w:cstheme="minorBidi"/>
              <w:noProof/>
              <w:szCs w:val="22"/>
            </w:rPr>
          </w:pPr>
          <w:hyperlink w:anchor="_Toc489525022" w:history="1">
            <w:r w:rsidR="00AD0CB1" w:rsidRPr="00821296">
              <w:rPr>
                <w:rStyle w:val="Hyperlink"/>
                <w:rFonts w:ascii="MetaPro-Normal" w:hAnsi="MetaPro-Normal"/>
                <w:noProof/>
              </w:rPr>
              <w:t>9.1.</w:t>
            </w:r>
            <w:r w:rsidR="00AD0CB1">
              <w:rPr>
                <w:rFonts w:asciiTheme="minorHAnsi" w:eastAsiaTheme="minorEastAsia" w:hAnsiTheme="minorHAnsi" w:cstheme="minorBidi"/>
                <w:noProof/>
                <w:szCs w:val="22"/>
              </w:rPr>
              <w:tab/>
            </w:r>
            <w:r w:rsidR="00AD0CB1" w:rsidRPr="00821296">
              <w:rPr>
                <w:rStyle w:val="Hyperlink"/>
                <w:noProof/>
              </w:rPr>
              <w:t>Razlogi za izključitev in njihovo dokazovanje</w:t>
            </w:r>
            <w:r w:rsidR="00AD0CB1">
              <w:rPr>
                <w:noProof/>
                <w:webHidden/>
              </w:rPr>
              <w:tab/>
            </w:r>
            <w:r>
              <w:rPr>
                <w:noProof/>
                <w:webHidden/>
              </w:rPr>
              <w:fldChar w:fldCharType="begin"/>
            </w:r>
            <w:r w:rsidR="00AD0CB1">
              <w:rPr>
                <w:noProof/>
                <w:webHidden/>
              </w:rPr>
              <w:instrText xml:space="preserve"> PAGEREF _Toc489525022 \h </w:instrText>
            </w:r>
            <w:r>
              <w:rPr>
                <w:noProof/>
                <w:webHidden/>
              </w:rPr>
            </w:r>
            <w:r>
              <w:rPr>
                <w:noProof/>
                <w:webHidden/>
              </w:rPr>
              <w:fldChar w:fldCharType="separate"/>
            </w:r>
            <w:r w:rsidR="00925CAC">
              <w:rPr>
                <w:noProof/>
                <w:webHidden/>
              </w:rPr>
              <w:t>5</w:t>
            </w:r>
            <w:r>
              <w:rPr>
                <w:noProof/>
                <w:webHidden/>
              </w:rPr>
              <w:fldChar w:fldCharType="end"/>
            </w:r>
          </w:hyperlink>
        </w:p>
        <w:p w:rsidR="00AD0CB1" w:rsidRDefault="00CD22FD">
          <w:pPr>
            <w:pStyle w:val="TOC2"/>
            <w:tabs>
              <w:tab w:val="left" w:pos="880"/>
              <w:tab w:val="right" w:leader="dot" w:pos="9344"/>
            </w:tabs>
            <w:rPr>
              <w:rFonts w:asciiTheme="minorHAnsi" w:eastAsiaTheme="minorEastAsia" w:hAnsiTheme="minorHAnsi" w:cstheme="minorBidi"/>
              <w:noProof/>
              <w:szCs w:val="22"/>
            </w:rPr>
          </w:pPr>
          <w:hyperlink w:anchor="_Toc489525030" w:history="1">
            <w:r w:rsidR="00AD0CB1" w:rsidRPr="00821296">
              <w:rPr>
                <w:rStyle w:val="Hyperlink"/>
                <w:rFonts w:ascii="MetaPro-Normal" w:hAnsi="MetaPro-Normal"/>
                <w:noProof/>
              </w:rPr>
              <w:t>9.2.</w:t>
            </w:r>
            <w:r w:rsidR="00AD0CB1">
              <w:rPr>
                <w:rFonts w:asciiTheme="minorHAnsi" w:eastAsiaTheme="minorEastAsia" w:hAnsiTheme="minorHAnsi" w:cstheme="minorBidi"/>
                <w:noProof/>
                <w:szCs w:val="22"/>
              </w:rPr>
              <w:tab/>
            </w:r>
            <w:r w:rsidR="00AD0CB1" w:rsidRPr="00821296">
              <w:rPr>
                <w:rStyle w:val="Hyperlink"/>
                <w:noProof/>
              </w:rPr>
              <w:t>Pogoji za sodelovanje in njihovo dokazovanje</w:t>
            </w:r>
            <w:r w:rsidR="00AD0CB1">
              <w:rPr>
                <w:noProof/>
                <w:webHidden/>
              </w:rPr>
              <w:tab/>
            </w:r>
            <w:r>
              <w:rPr>
                <w:noProof/>
                <w:webHidden/>
              </w:rPr>
              <w:fldChar w:fldCharType="begin"/>
            </w:r>
            <w:r w:rsidR="00AD0CB1">
              <w:rPr>
                <w:noProof/>
                <w:webHidden/>
              </w:rPr>
              <w:instrText xml:space="preserve"> PAGEREF _Toc489525030 \h </w:instrText>
            </w:r>
            <w:r>
              <w:rPr>
                <w:noProof/>
                <w:webHidden/>
              </w:rPr>
            </w:r>
            <w:r>
              <w:rPr>
                <w:noProof/>
                <w:webHidden/>
              </w:rPr>
              <w:fldChar w:fldCharType="separate"/>
            </w:r>
            <w:r w:rsidR="00925CAC">
              <w:rPr>
                <w:noProof/>
                <w:webHidden/>
              </w:rPr>
              <w:t>7</w:t>
            </w:r>
            <w:r>
              <w:rPr>
                <w:noProof/>
                <w:webHidden/>
              </w:rPr>
              <w:fldChar w:fldCharType="end"/>
            </w:r>
          </w:hyperlink>
        </w:p>
        <w:p w:rsidR="00AD0CB1" w:rsidRDefault="00CD22FD">
          <w:pPr>
            <w:pStyle w:val="TOC3"/>
            <w:tabs>
              <w:tab w:val="left" w:pos="1320"/>
              <w:tab w:val="right" w:leader="dot" w:pos="9344"/>
            </w:tabs>
            <w:rPr>
              <w:rFonts w:asciiTheme="minorHAnsi" w:eastAsiaTheme="minorEastAsia" w:hAnsiTheme="minorHAnsi" w:cstheme="minorBidi"/>
              <w:noProof/>
              <w:szCs w:val="22"/>
            </w:rPr>
          </w:pPr>
          <w:hyperlink w:anchor="_Toc489525031" w:history="1">
            <w:r w:rsidR="00AD0CB1" w:rsidRPr="00821296">
              <w:rPr>
                <w:rStyle w:val="Hyperlink"/>
                <w:noProof/>
              </w:rPr>
              <w:t>9.2.1.</w:t>
            </w:r>
            <w:r w:rsidR="00AD0CB1">
              <w:rPr>
                <w:rFonts w:asciiTheme="minorHAnsi" w:eastAsiaTheme="minorEastAsia" w:hAnsiTheme="minorHAnsi" w:cstheme="minorBidi"/>
                <w:noProof/>
                <w:szCs w:val="22"/>
              </w:rPr>
              <w:tab/>
            </w:r>
            <w:r w:rsidR="00AD0CB1" w:rsidRPr="00821296">
              <w:rPr>
                <w:rStyle w:val="Hyperlink"/>
                <w:noProof/>
              </w:rPr>
              <w:t>Ustreznost za opravljanje poklicne dejavnosti</w:t>
            </w:r>
            <w:r w:rsidR="00AD0CB1">
              <w:rPr>
                <w:noProof/>
                <w:webHidden/>
              </w:rPr>
              <w:tab/>
            </w:r>
            <w:r>
              <w:rPr>
                <w:noProof/>
                <w:webHidden/>
              </w:rPr>
              <w:fldChar w:fldCharType="begin"/>
            </w:r>
            <w:r w:rsidR="00AD0CB1">
              <w:rPr>
                <w:noProof/>
                <w:webHidden/>
              </w:rPr>
              <w:instrText xml:space="preserve"> PAGEREF _Toc489525031 \h </w:instrText>
            </w:r>
            <w:r>
              <w:rPr>
                <w:noProof/>
                <w:webHidden/>
              </w:rPr>
            </w:r>
            <w:r>
              <w:rPr>
                <w:noProof/>
                <w:webHidden/>
              </w:rPr>
              <w:fldChar w:fldCharType="separate"/>
            </w:r>
            <w:r w:rsidR="00925CAC">
              <w:rPr>
                <w:noProof/>
                <w:webHidden/>
              </w:rPr>
              <w:t>7</w:t>
            </w:r>
            <w:r>
              <w:rPr>
                <w:noProof/>
                <w:webHidden/>
              </w:rPr>
              <w:fldChar w:fldCharType="end"/>
            </w:r>
          </w:hyperlink>
        </w:p>
        <w:p w:rsidR="00AD0CB1" w:rsidRDefault="00CD22FD">
          <w:pPr>
            <w:pStyle w:val="TOC3"/>
            <w:tabs>
              <w:tab w:val="left" w:pos="1320"/>
              <w:tab w:val="right" w:leader="dot" w:pos="9344"/>
            </w:tabs>
            <w:rPr>
              <w:rFonts w:asciiTheme="minorHAnsi" w:eastAsiaTheme="minorEastAsia" w:hAnsiTheme="minorHAnsi" w:cstheme="minorBidi"/>
              <w:noProof/>
              <w:szCs w:val="22"/>
            </w:rPr>
          </w:pPr>
          <w:hyperlink w:anchor="_Toc489525032" w:history="1">
            <w:r w:rsidR="00AD0CB1" w:rsidRPr="00821296">
              <w:rPr>
                <w:rStyle w:val="Hyperlink"/>
                <w:noProof/>
              </w:rPr>
              <w:t>9.2.2.</w:t>
            </w:r>
            <w:r w:rsidR="00AD0CB1">
              <w:rPr>
                <w:rFonts w:asciiTheme="minorHAnsi" w:eastAsiaTheme="minorEastAsia" w:hAnsiTheme="minorHAnsi" w:cstheme="minorBidi"/>
                <w:noProof/>
                <w:szCs w:val="22"/>
              </w:rPr>
              <w:tab/>
            </w:r>
            <w:r w:rsidR="00AD0CB1" w:rsidRPr="00821296">
              <w:rPr>
                <w:rStyle w:val="Hyperlink"/>
                <w:noProof/>
              </w:rPr>
              <w:t>Tehnična in strokovna sposobnost</w:t>
            </w:r>
            <w:r w:rsidR="00AD0CB1">
              <w:rPr>
                <w:noProof/>
                <w:webHidden/>
              </w:rPr>
              <w:tab/>
            </w:r>
            <w:r>
              <w:rPr>
                <w:noProof/>
                <w:webHidden/>
              </w:rPr>
              <w:fldChar w:fldCharType="begin"/>
            </w:r>
            <w:r w:rsidR="00AD0CB1">
              <w:rPr>
                <w:noProof/>
                <w:webHidden/>
              </w:rPr>
              <w:instrText xml:space="preserve"> PAGEREF _Toc489525032 \h </w:instrText>
            </w:r>
            <w:r>
              <w:rPr>
                <w:noProof/>
                <w:webHidden/>
              </w:rPr>
            </w:r>
            <w:r>
              <w:rPr>
                <w:noProof/>
                <w:webHidden/>
              </w:rPr>
              <w:fldChar w:fldCharType="separate"/>
            </w:r>
            <w:r w:rsidR="00925CAC">
              <w:rPr>
                <w:noProof/>
                <w:webHidden/>
              </w:rPr>
              <w:t>7</w:t>
            </w:r>
            <w:r>
              <w:rPr>
                <w:noProof/>
                <w:webHidden/>
              </w:rPr>
              <w:fldChar w:fldCharType="end"/>
            </w:r>
          </w:hyperlink>
        </w:p>
        <w:p w:rsidR="00AD0CB1" w:rsidRDefault="00CD22FD">
          <w:pPr>
            <w:pStyle w:val="TOC1"/>
            <w:tabs>
              <w:tab w:val="left" w:pos="660"/>
              <w:tab w:val="right" w:leader="dot" w:pos="9344"/>
            </w:tabs>
            <w:rPr>
              <w:rFonts w:asciiTheme="minorHAnsi" w:eastAsiaTheme="minorEastAsia" w:hAnsiTheme="minorHAnsi" w:cstheme="minorBidi"/>
              <w:noProof/>
              <w:szCs w:val="22"/>
            </w:rPr>
          </w:pPr>
          <w:hyperlink w:anchor="_Toc489525033" w:history="1">
            <w:r w:rsidR="00AD0CB1" w:rsidRPr="00821296">
              <w:rPr>
                <w:rStyle w:val="Hyperlink"/>
                <w:rFonts w:ascii="MetaPro-Normal" w:hAnsi="MetaPro-Normal"/>
                <w:noProof/>
              </w:rPr>
              <w:t>10.</w:t>
            </w:r>
            <w:r w:rsidR="00AD0CB1">
              <w:rPr>
                <w:rFonts w:asciiTheme="minorHAnsi" w:eastAsiaTheme="minorEastAsia" w:hAnsiTheme="minorHAnsi" w:cstheme="minorBidi"/>
                <w:noProof/>
                <w:szCs w:val="22"/>
              </w:rPr>
              <w:tab/>
            </w:r>
            <w:r w:rsidR="00AD0CB1" w:rsidRPr="00821296">
              <w:rPr>
                <w:rStyle w:val="Hyperlink"/>
                <w:noProof/>
              </w:rPr>
              <w:t>MERILA</w:t>
            </w:r>
            <w:r w:rsidR="00AD0CB1">
              <w:rPr>
                <w:noProof/>
                <w:webHidden/>
              </w:rPr>
              <w:tab/>
            </w:r>
            <w:r>
              <w:rPr>
                <w:noProof/>
                <w:webHidden/>
              </w:rPr>
              <w:fldChar w:fldCharType="begin"/>
            </w:r>
            <w:r w:rsidR="00AD0CB1">
              <w:rPr>
                <w:noProof/>
                <w:webHidden/>
              </w:rPr>
              <w:instrText xml:space="preserve"> PAGEREF _Toc489525033 \h </w:instrText>
            </w:r>
            <w:r>
              <w:rPr>
                <w:noProof/>
                <w:webHidden/>
              </w:rPr>
            </w:r>
            <w:r>
              <w:rPr>
                <w:noProof/>
                <w:webHidden/>
              </w:rPr>
              <w:fldChar w:fldCharType="separate"/>
            </w:r>
            <w:r w:rsidR="00925CAC">
              <w:rPr>
                <w:noProof/>
                <w:webHidden/>
              </w:rPr>
              <w:t>7</w:t>
            </w:r>
            <w:r>
              <w:rPr>
                <w:noProof/>
                <w:webHidden/>
              </w:rPr>
              <w:fldChar w:fldCharType="end"/>
            </w:r>
          </w:hyperlink>
        </w:p>
        <w:p w:rsidR="00AD0CB1" w:rsidRDefault="00CD22FD">
          <w:pPr>
            <w:pStyle w:val="TOC1"/>
            <w:tabs>
              <w:tab w:val="left" w:pos="660"/>
              <w:tab w:val="right" w:leader="dot" w:pos="9344"/>
            </w:tabs>
            <w:rPr>
              <w:rFonts w:asciiTheme="minorHAnsi" w:eastAsiaTheme="minorEastAsia" w:hAnsiTheme="minorHAnsi" w:cstheme="minorBidi"/>
              <w:noProof/>
              <w:szCs w:val="22"/>
            </w:rPr>
          </w:pPr>
          <w:hyperlink w:anchor="_Toc489525034" w:history="1">
            <w:r w:rsidR="00AD0CB1" w:rsidRPr="00821296">
              <w:rPr>
                <w:rStyle w:val="Hyperlink"/>
                <w:noProof/>
              </w:rPr>
              <w:t>11.</w:t>
            </w:r>
            <w:r w:rsidR="00AD0CB1">
              <w:rPr>
                <w:rFonts w:asciiTheme="minorHAnsi" w:eastAsiaTheme="minorEastAsia" w:hAnsiTheme="minorHAnsi" w:cstheme="minorBidi"/>
                <w:noProof/>
                <w:szCs w:val="22"/>
              </w:rPr>
              <w:tab/>
            </w:r>
            <w:r w:rsidR="00AD0CB1" w:rsidRPr="00821296">
              <w:rPr>
                <w:rStyle w:val="Hyperlink"/>
                <w:noProof/>
              </w:rPr>
              <w:t>PONUDBA</w:t>
            </w:r>
            <w:r w:rsidR="00AD0CB1">
              <w:rPr>
                <w:noProof/>
                <w:webHidden/>
              </w:rPr>
              <w:tab/>
            </w:r>
            <w:r>
              <w:rPr>
                <w:noProof/>
                <w:webHidden/>
              </w:rPr>
              <w:fldChar w:fldCharType="begin"/>
            </w:r>
            <w:r w:rsidR="00AD0CB1">
              <w:rPr>
                <w:noProof/>
                <w:webHidden/>
              </w:rPr>
              <w:instrText xml:space="preserve"> PAGEREF _Toc489525034 \h </w:instrText>
            </w:r>
            <w:r>
              <w:rPr>
                <w:noProof/>
                <w:webHidden/>
              </w:rPr>
            </w:r>
            <w:r>
              <w:rPr>
                <w:noProof/>
                <w:webHidden/>
              </w:rPr>
              <w:fldChar w:fldCharType="separate"/>
            </w:r>
            <w:r w:rsidR="00925CAC">
              <w:rPr>
                <w:noProof/>
                <w:webHidden/>
              </w:rPr>
              <w:t>8</w:t>
            </w:r>
            <w:r>
              <w:rPr>
                <w:noProof/>
                <w:webHidden/>
              </w:rPr>
              <w:fldChar w:fldCharType="end"/>
            </w:r>
          </w:hyperlink>
        </w:p>
        <w:p w:rsidR="00AD0CB1" w:rsidRDefault="00CD22FD">
          <w:pPr>
            <w:pStyle w:val="TOC2"/>
            <w:tabs>
              <w:tab w:val="left" w:pos="880"/>
              <w:tab w:val="right" w:leader="dot" w:pos="9344"/>
            </w:tabs>
            <w:rPr>
              <w:rFonts w:asciiTheme="minorHAnsi" w:eastAsiaTheme="minorEastAsia" w:hAnsiTheme="minorHAnsi" w:cstheme="minorBidi"/>
              <w:noProof/>
              <w:szCs w:val="22"/>
            </w:rPr>
          </w:pPr>
          <w:hyperlink w:anchor="_Toc489525035" w:history="1">
            <w:r w:rsidR="00AD0CB1" w:rsidRPr="00821296">
              <w:rPr>
                <w:rStyle w:val="Hyperlink"/>
                <w:noProof/>
              </w:rPr>
              <w:t>11.1</w:t>
            </w:r>
            <w:r w:rsidR="00AD0CB1">
              <w:rPr>
                <w:rFonts w:asciiTheme="minorHAnsi" w:eastAsiaTheme="minorEastAsia" w:hAnsiTheme="minorHAnsi" w:cstheme="minorBidi"/>
                <w:noProof/>
                <w:szCs w:val="22"/>
              </w:rPr>
              <w:tab/>
            </w:r>
            <w:r w:rsidR="00AD0CB1" w:rsidRPr="00821296">
              <w:rPr>
                <w:rStyle w:val="Hyperlink"/>
                <w:noProof/>
              </w:rPr>
              <w:t>Ponudbena dokumentacija</w:t>
            </w:r>
            <w:r w:rsidR="00AD0CB1">
              <w:rPr>
                <w:noProof/>
                <w:webHidden/>
              </w:rPr>
              <w:tab/>
            </w:r>
            <w:r>
              <w:rPr>
                <w:noProof/>
                <w:webHidden/>
              </w:rPr>
              <w:fldChar w:fldCharType="begin"/>
            </w:r>
            <w:r w:rsidR="00AD0CB1">
              <w:rPr>
                <w:noProof/>
                <w:webHidden/>
              </w:rPr>
              <w:instrText xml:space="preserve"> PAGEREF _Toc489525035 \h </w:instrText>
            </w:r>
            <w:r>
              <w:rPr>
                <w:noProof/>
                <w:webHidden/>
              </w:rPr>
            </w:r>
            <w:r>
              <w:rPr>
                <w:noProof/>
                <w:webHidden/>
              </w:rPr>
              <w:fldChar w:fldCharType="separate"/>
            </w:r>
            <w:r w:rsidR="00925CAC">
              <w:rPr>
                <w:noProof/>
                <w:webHidden/>
              </w:rPr>
              <w:t>8</w:t>
            </w:r>
            <w:r>
              <w:rPr>
                <w:noProof/>
                <w:webHidden/>
              </w:rPr>
              <w:fldChar w:fldCharType="end"/>
            </w:r>
          </w:hyperlink>
        </w:p>
        <w:p w:rsidR="00AD0CB1" w:rsidRDefault="00CD22FD">
          <w:pPr>
            <w:pStyle w:val="TOC2"/>
            <w:tabs>
              <w:tab w:val="left" w:pos="880"/>
              <w:tab w:val="right" w:leader="dot" w:pos="9344"/>
            </w:tabs>
            <w:rPr>
              <w:rFonts w:asciiTheme="minorHAnsi" w:eastAsiaTheme="minorEastAsia" w:hAnsiTheme="minorHAnsi" w:cstheme="minorBidi"/>
              <w:noProof/>
              <w:szCs w:val="22"/>
            </w:rPr>
          </w:pPr>
          <w:hyperlink w:anchor="_Toc489525036" w:history="1">
            <w:r w:rsidR="00AD0CB1" w:rsidRPr="00821296">
              <w:rPr>
                <w:rStyle w:val="Hyperlink"/>
                <w:noProof/>
              </w:rPr>
              <w:t>11.2</w:t>
            </w:r>
            <w:r w:rsidR="00AD0CB1">
              <w:rPr>
                <w:rFonts w:asciiTheme="minorHAnsi" w:eastAsiaTheme="minorEastAsia" w:hAnsiTheme="minorHAnsi" w:cstheme="minorBidi"/>
                <w:noProof/>
                <w:szCs w:val="22"/>
              </w:rPr>
              <w:tab/>
            </w:r>
            <w:r w:rsidR="00AD0CB1" w:rsidRPr="00821296">
              <w:rPr>
                <w:rStyle w:val="Hyperlink"/>
                <w:noProof/>
              </w:rPr>
              <w:t>Sestavljanje ponudbe</w:t>
            </w:r>
            <w:r w:rsidR="00AD0CB1">
              <w:rPr>
                <w:noProof/>
                <w:webHidden/>
              </w:rPr>
              <w:tab/>
            </w:r>
            <w:r>
              <w:rPr>
                <w:noProof/>
                <w:webHidden/>
              </w:rPr>
              <w:fldChar w:fldCharType="begin"/>
            </w:r>
            <w:r w:rsidR="00AD0CB1">
              <w:rPr>
                <w:noProof/>
                <w:webHidden/>
              </w:rPr>
              <w:instrText xml:space="preserve"> PAGEREF _Toc489525036 \h </w:instrText>
            </w:r>
            <w:r>
              <w:rPr>
                <w:noProof/>
                <w:webHidden/>
              </w:rPr>
            </w:r>
            <w:r>
              <w:rPr>
                <w:noProof/>
                <w:webHidden/>
              </w:rPr>
              <w:fldChar w:fldCharType="separate"/>
            </w:r>
            <w:r w:rsidR="00925CAC">
              <w:rPr>
                <w:noProof/>
                <w:webHidden/>
              </w:rPr>
              <w:t>8</w:t>
            </w:r>
            <w:r>
              <w:rPr>
                <w:noProof/>
                <w:webHidden/>
              </w:rPr>
              <w:fldChar w:fldCharType="end"/>
            </w:r>
          </w:hyperlink>
        </w:p>
        <w:p w:rsidR="00AD0CB1" w:rsidRDefault="00CD22FD">
          <w:pPr>
            <w:pStyle w:val="TOC3"/>
            <w:tabs>
              <w:tab w:val="left" w:pos="1320"/>
              <w:tab w:val="right" w:leader="dot" w:pos="9344"/>
            </w:tabs>
            <w:rPr>
              <w:rFonts w:asciiTheme="minorHAnsi" w:eastAsiaTheme="minorEastAsia" w:hAnsiTheme="minorHAnsi" w:cstheme="minorBidi"/>
              <w:noProof/>
              <w:szCs w:val="22"/>
            </w:rPr>
          </w:pPr>
          <w:hyperlink w:anchor="_Toc489525037" w:history="1">
            <w:r w:rsidR="00AD0CB1" w:rsidRPr="00821296">
              <w:rPr>
                <w:rStyle w:val="Hyperlink"/>
                <w:noProof/>
              </w:rPr>
              <w:t>11.2.1</w:t>
            </w:r>
            <w:r w:rsidR="00AD0CB1">
              <w:rPr>
                <w:rFonts w:asciiTheme="minorHAnsi" w:eastAsiaTheme="minorEastAsia" w:hAnsiTheme="minorHAnsi" w:cstheme="minorBidi"/>
                <w:noProof/>
                <w:szCs w:val="22"/>
              </w:rPr>
              <w:tab/>
            </w:r>
            <w:r w:rsidR="00AD0CB1" w:rsidRPr="00821296">
              <w:rPr>
                <w:rStyle w:val="Hyperlink"/>
                <w:noProof/>
              </w:rPr>
              <w:t>Predračun</w:t>
            </w:r>
            <w:r w:rsidR="00AD0CB1">
              <w:rPr>
                <w:noProof/>
                <w:webHidden/>
              </w:rPr>
              <w:tab/>
            </w:r>
            <w:r>
              <w:rPr>
                <w:noProof/>
                <w:webHidden/>
              </w:rPr>
              <w:fldChar w:fldCharType="begin"/>
            </w:r>
            <w:r w:rsidR="00AD0CB1">
              <w:rPr>
                <w:noProof/>
                <w:webHidden/>
              </w:rPr>
              <w:instrText xml:space="preserve"> PAGEREF _Toc489525037 \h </w:instrText>
            </w:r>
            <w:r>
              <w:rPr>
                <w:noProof/>
                <w:webHidden/>
              </w:rPr>
            </w:r>
            <w:r>
              <w:rPr>
                <w:noProof/>
                <w:webHidden/>
              </w:rPr>
              <w:fldChar w:fldCharType="separate"/>
            </w:r>
            <w:r w:rsidR="00925CAC">
              <w:rPr>
                <w:noProof/>
                <w:webHidden/>
              </w:rPr>
              <w:t>8</w:t>
            </w:r>
            <w:r>
              <w:rPr>
                <w:noProof/>
                <w:webHidden/>
              </w:rPr>
              <w:fldChar w:fldCharType="end"/>
            </w:r>
          </w:hyperlink>
        </w:p>
        <w:p w:rsidR="00AD0CB1" w:rsidRDefault="00CD22FD">
          <w:pPr>
            <w:pStyle w:val="TOC3"/>
            <w:tabs>
              <w:tab w:val="left" w:pos="1320"/>
              <w:tab w:val="right" w:leader="dot" w:pos="9344"/>
            </w:tabs>
            <w:rPr>
              <w:rFonts w:asciiTheme="minorHAnsi" w:eastAsiaTheme="minorEastAsia" w:hAnsiTheme="minorHAnsi" w:cstheme="minorBidi"/>
              <w:noProof/>
              <w:szCs w:val="22"/>
            </w:rPr>
          </w:pPr>
          <w:hyperlink w:anchor="_Toc489525038" w:history="1">
            <w:r w:rsidR="00AD0CB1" w:rsidRPr="00821296">
              <w:rPr>
                <w:rStyle w:val="Hyperlink"/>
                <w:noProof/>
              </w:rPr>
              <w:t>11.2.2</w:t>
            </w:r>
            <w:r w:rsidR="00AD0CB1">
              <w:rPr>
                <w:rFonts w:asciiTheme="minorHAnsi" w:eastAsiaTheme="minorEastAsia" w:hAnsiTheme="minorHAnsi" w:cstheme="minorBidi"/>
                <w:noProof/>
                <w:szCs w:val="22"/>
              </w:rPr>
              <w:tab/>
            </w:r>
            <w:r w:rsidR="00AD0CB1" w:rsidRPr="00821296">
              <w:rPr>
                <w:rStyle w:val="Hyperlink"/>
                <w:noProof/>
              </w:rPr>
              <w:t>ESPD</w:t>
            </w:r>
            <w:r w:rsidR="00AD0CB1">
              <w:rPr>
                <w:noProof/>
                <w:webHidden/>
              </w:rPr>
              <w:tab/>
            </w:r>
            <w:r>
              <w:rPr>
                <w:noProof/>
                <w:webHidden/>
              </w:rPr>
              <w:fldChar w:fldCharType="begin"/>
            </w:r>
            <w:r w:rsidR="00AD0CB1">
              <w:rPr>
                <w:noProof/>
                <w:webHidden/>
              </w:rPr>
              <w:instrText xml:space="preserve"> PAGEREF _Toc489525038 \h </w:instrText>
            </w:r>
            <w:r>
              <w:rPr>
                <w:noProof/>
                <w:webHidden/>
              </w:rPr>
            </w:r>
            <w:r>
              <w:rPr>
                <w:noProof/>
                <w:webHidden/>
              </w:rPr>
              <w:fldChar w:fldCharType="separate"/>
            </w:r>
            <w:r w:rsidR="00925CAC">
              <w:rPr>
                <w:noProof/>
                <w:webHidden/>
              </w:rPr>
              <w:t>8</w:t>
            </w:r>
            <w:r>
              <w:rPr>
                <w:noProof/>
                <w:webHidden/>
              </w:rPr>
              <w:fldChar w:fldCharType="end"/>
            </w:r>
          </w:hyperlink>
        </w:p>
        <w:p w:rsidR="00AD0CB1" w:rsidRDefault="00CD22FD">
          <w:pPr>
            <w:pStyle w:val="TOC2"/>
            <w:tabs>
              <w:tab w:val="left" w:pos="880"/>
              <w:tab w:val="right" w:leader="dot" w:pos="9344"/>
            </w:tabs>
            <w:rPr>
              <w:rFonts w:asciiTheme="minorHAnsi" w:eastAsiaTheme="minorEastAsia" w:hAnsiTheme="minorHAnsi" w:cstheme="minorBidi"/>
              <w:noProof/>
              <w:szCs w:val="22"/>
            </w:rPr>
          </w:pPr>
          <w:hyperlink w:anchor="_Toc489525039" w:history="1">
            <w:r w:rsidR="00AD0CB1" w:rsidRPr="00821296">
              <w:rPr>
                <w:rStyle w:val="Hyperlink"/>
                <w:rFonts w:ascii="MetaPro-Normal" w:hAnsi="MetaPro-Normal"/>
                <w:noProof/>
              </w:rPr>
              <w:t>11.3</w:t>
            </w:r>
            <w:r w:rsidR="00AD0CB1">
              <w:rPr>
                <w:rFonts w:asciiTheme="minorHAnsi" w:eastAsiaTheme="minorEastAsia" w:hAnsiTheme="minorHAnsi" w:cstheme="minorBidi"/>
                <w:noProof/>
                <w:szCs w:val="22"/>
              </w:rPr>
              <w:tab/>
            </w:r>
            <w:r w:rsidR="00AD0CB1" w:rsidRPr="00821296">
              <w:rPr>
                <w:rStyle w:val="Hyperlink"/>
                <w:noProof/>
              </w:rPr>
              <w:t>Priprava ponudb</w:t>
            </w:r>
            <w:r w:rsidR="00AD0CB1">
              <w:rPr>
                <w:noProof/>
                <w:webHidden/>
              </w:rPr>
              <w:tab/>
            </w:r>
            <w:r>
              <w:rPr>
                <w:noProof/>
                <w:webHidden/>
              </w:rPr>
              <w:fldChar w:fldCharType="begin"/>
            </w:r>
            <w:r w:rsidR="00AD0CB1">
              <w:rPr>
                <w:noProof/>
                <w:webHidden/>
              </w:rPr>
              <w:instrText xml:space="preserve"> PAGEREF _Toc489525039 \h </w:instrText>
            </w:r>
            <w:r>
              <w:rPr>
                <w:noProof/>
                <w:webHidden/>
              </w:rPr>
            </w:r>
            <w:r>
              <w:rPr>
                <w:noProof/>
                <w:webHidden/>
              </w:rPr>
              <w:fldChar w:fldCharType="separate"/>
            </w:r>
            <w:r w:rsidR="00925CAC">
              <w:rPr>
                <w:noProof/>
                <w:webHidden/>
              </w:rPr>
              <w:t>8</w:t>
            </w:r>
            <w:r>
              <w:rPr>
                <w:noProof/>
                <w:webHidden/>
              </w:rPr>
              <w:fldChar w:fldCharType="end"/>
            </w:r>
          </w:hyperlink>
        </w:p>
        <w:p w:rsidR="00AD0CB1" w:rsidRDefault="00CD22FD">
          <w:pPr>
            <w:pStyle w:val="TOC3"/>
            <w:tabs>
              <w:tab w:val="left" w:pos="1320"/>
              <w:tab w:val="right" w:leader="dot" w:pos="9344"/>
            </w:tabs>
            <w:rPr>
              <w:rFonts w:asciiTheme="minorHAnsi" w:eastAsiaTheme="minorEastAsia" w:hAnsiTheme="minorHAnsi" w:cstheme="minorBidi"/>
              <w:noProof/>
              <w:szCs w:val="22"/>
            </w:rPr>
          </w:pPr>
          <w:hyperlink w:anchor="_Toc489525040" w:history="1">
            <w:r w:rsidR="00AD0CB1" w:rsidRPr="00821296">
              <w:rPr>
                <w:rStyle w:val="Hyperlink"/>
                <w:noProof/>
              </w:rPr>
              <w:t>11.3.2</w:t>
            </w:r>
            <w:r w:rsidR="00AD0CB1">
              <w:rPr>
                <w:rFonts w:asciiTheme="minorHAnsi" w:eastAsiaTheme="minorEastAsia" w:hAnsiTheme="minorHAnsi" w:cstheme="minorBidi"/>
                <w:noProof/>
                <w:szCs w:val="22"/>
              </w:rPr>
              <w:tab/>
            </w:r>
            <w:r w:rsidR="00AD0CB1" w:rsidRPr="00821296">
              <w:rPr>
                <w:rStyle w:val="Hyperlink"/>
                <w:noProof/>
              </w:rPr>
              <w:t>Skupna ponudba</w:t>
            </w:r>
            <w:r w:rsidR="00AD0CB1">
              <w:rPr>
                <w:noProof/>
                <w:webHidden/>
              </w:rPr>
              <w:tab/>
            </w:r>
            <w:r>
              <w:rPr>
                <w:noProof/>
                <w:webHidden/>
              </w:rPr>
              <w:fldChar w:fldCharType="begin"/>
            </w:r>
            <w:r w:rsidR="00AD0CB1">
              <w:rPr>
                <w:noProof/>
                <w:webHidden/>
              </w:rPr>
              <w:instrText xml:space="preserve"> PAGEREF _Toc489525040 \h </w:instrText>
            </w:r>
            <w:r>
              <w:rPr>
                <w:noProof/>
                <w:webHidden/>
              </w:rPr>
            </w:r>
            <w:r>
              <w:rPr>
                <w:noProof/>
                <w:webHidden/>
              </w:rPr>
              <w:fldChar w:fldCharType="separate"/>
            </w:r>
            <w:r w:rsidR="00925CAC">
              <w:rPr>
                <w:noProof/>
                <w:webHidden/>
              </w:rPr>
              <w:t>9</w:t>
            </w:r>
            <w:r>
              <w:rPr>
                <w:noProof/>
                <w:webHidden/>
              </w:rPr>
              <w:fldChar w:fldCharType="end"/>
            </w:r>
          </w:hyperlink>
        </w:p>
        <w:p w:rsidR="00AD0CB1" w:rsidRDefault="00CD22FD">
          <w:pPr>
            <w:pStyle w:val="TOC3"/>
            <w:tabs>
              <w:tab w:val="left" w:pos="1320"/>
              <w:tab w:val="right" w:leader="dot" w:pos="9344"/>
            </w:tabs>
            <w:rPr>
              <w:rFonts w:asciiTheme="minorHAnsi" w:eastAsiaTheme="minorEastAsia" w:hAnsiTheme="minorHAnsi" w:cstheme="minorBidi"/>
              <w:noProof/>
              <w:szCs w:val="22"/>
            </w:rPr>
          </w:pPr>
          <w:hyperlink w:anchor="_Toc489525041" w:history="1">
            <w:r w:rsidR="00AD0CB1" w:rsidRPr="00821296">
              <w:rPr>
                <w:rStyle w:val="Hyperlink"/>
                <w:noProof/>
              </w:rPr>
              <w:t>11.3.3</w:t>
            </w:r>
            <w:r w:rsidR="00AD0CB1">
              <w:rPr>
                <w:rFonts w:asciiTheme="minorHAnsi" w:eastAsiaTheme="minorEastAsia" w:hAnsiTheme="minorHAnsi" w:cstheme="minorBidi"/>
                <w:noProof/>
                <w:szCs w:val="22"/>
              </w:rPr>
              <w:tab/>
            </w:r>
            <w:r w:rsidR="00AD0CB1" w:rsidRPr="00821296">
              <w:rPr>
                <w:rStyle w:val="Hyperlink"/>
                <w:noProof/>
              </w:rPr>
              <w:t>Ponudba s podizvajalci</w:t>
            </w:r>
            <w:r w:rsidR="00AD0CB1">
              <w:rPr>
                <w:noProof/>
                <w:webHidden/>
              </w:rPr>
              <w:tab/>
            </w:r>
            <w:r>
              <w:rPr>
                <w:noProof/>
                <w:webHidden/>
              </w:rPr>
              <w:fldChar w:fldCharType="begin"/>
            </w:r>
            <w:r w:rsidR="00AD0CB1">
              <w:rPr>
                <w:noProof/>
                <w:webHidden/>
              </w:rPr>
              <w:instrText xml:space="preserve"> PAGEREF _Toc489525041 \h </w:instrText>
            </w:r>
            <w:r>
              <w:rPr>
                <w:noProof/>
                <w:webHidden/>
              </w:rPr>
            </w:r>
            <w:r>
              <w:rPr>
                <w:noProof/>
                <w:webHidden/>
              </w:rPr>
              <w:fldChar w:fldCharType="separate"/>
            </w:r>
            <w:r w:rsidR="00925CAC">
              <w:rPr>
                <w:noProof/>
                <w:webHidden/>
              </w:rPr>
              <w:t>9</w:t>
            </w:r>
            <w:r>
              <w:rPr>
                <w:noProof/>
                <w:webHidden/>
              </w:rPr>
              <w:fldChar w:fldCharType="end"/>
            </w:r>
          </w:hyperlink>
        </w:p>
        <w:p w:rsidR="00AD0CB1" w:rsidRDefault="00CD22FD">
          <w:pPr>
            <w:pStyle w:val="TOC3"/>
            <w:tabs>
              <w:tab w:val="left" w:pos="1320"/>
              <w:tab w:val="right" w:leader="dot" w:pos="9344"/>
            </w:tabs>
            <w:rPr>
              <w:rFonts w:asciiTheme="minorHAnsi" w:eastAsiaTheme="minorEastAsia" w:hAnsiTheme="minorHAnsi" w:cstheme="minorBidi"/>
              <w:noProof/>
              <w:szCs w:val="22"/>
            </w:rPr>
          </w:pPr>
          <w:hyperlink w:anchor="_Toc489525042" w:history="1">
            <w:r w:rsidR="00AD0CB1" w:rsidRPr="00821296">
              <w:rPr>
                <w:rStyle w:val="Hyperlink"/>
                <w:noProof/>
              </w:rPr>
              <w:t>11.3.4</w:t>
            </w:r>
            <w:r w:rsidR="00AD0CB1">
              <w:rPr>
                <w:rFonts w:asciiTheme="minorHAnsi" w:eastAsiaTheme="minorEastAsia" w:hAnsiTheme="minorHAnsi" w:cstheme="minorBidi"/>
                <w:noProof/>
                <w:szCs w:val="22"/>
              </w:rPr>
              <w:tab/>
            </w:r>
            <w:r w:rsidR="00AD0CB1" w:rsidRPr="00821296">
              <w:rPr>
                <w:rStyle w:val="Hyperlink"/>
                <w:noProof/>
              </w:rPr>
              <w:t>Variantne ponudbe in opcije</w:t>
            </w:r>
            <w:r w:rsidR="00AD0CB1">
              <w:rPr>
                <w:noProof/>
                <w:webHidden/>
              </w:rPr>
              <w:tab/>
            </w:r>
            <w:r>
              <w:rPr>
                <w:noProof/>
                <w:webHidden/>
              </w:rPr>
              <w:fldChar w:fldCharType="begin"/>
            </w:r>
            <w:r w:rsidR="00AD0CB1">
              <w:rPr>
                <w:noProof/>
                <w:webHidden/>
              </w:rPr>
              <w:instrText xml:space="preserve"> PAGEREF _Toc489525042 \h </w:instrText>
            </w:r>
            <w:r>
              <w:rPr>
                <w:noProof/>
                <w:webHidden/>
              </w:rPr>
            </w:r>
            <w:r>
              <w:rPr>
                <w:noProof/>
                <w:webHidden/>
              </w:rPr>
              <w:fldChar w:fldCharType="separate"/>
            </w:r>
            <w:r w:rsidR="00925CAC">
              <w:rPr>
                <w:noProof/>
                <w:webHidden/>
              </w:rPr>
              <w:t>10</w:t>
            </w:r>
            <w:r>
              <w:rPr>
                <w:noProof/>
                <w:webHidden/>
              </w:rPr>
              <w:fldChar w:fldCharType="end"/>
            </w:r>
          </w:hyperlink>
        </w:p>
        <w:p w:rsidR="00AD0CB1" w:rsidRDefault="00CD22FD">
          <w:pPr>
            <w:pStyle w:val="TOC3"/>
            <w:tabs>
              <w:tab w:val="left" w:pos="1320"/>
              <w:tab w:val="right" w:leader="dot" w:pos="9344"/>
            </w:tabs>
            <w:rPr>
              <w:rFonts w:asciiTheme="minorHAnsi" w:eastAsiaTheme="minorEastAsia" w:hAnsiTheme="minorHAnsi" w:cstheme="minorBidi"/>
              <w:noProof/>
              <w:szCs w:val="22"/>
            </w:rPr>
          </w:pPr>
          <w:hyperlink w:anchor="_Toc489525043" w:history="1">
            <w:r w:rsidR="00AD0CB1" w:rsidRPr="00821296">
              <w:rPr>
                <w:rStyle w:val="Hyperlink"/>
                <w:noProof/>
              </w:rPr>
              <w:t>11.3.5</w:t>
            </w:r>
            <w:r w:rsidR="00AD0CB1">
              <w:rPr>
                <w:rFonts w:asciiTheme="minorHAnsi" w:eastAsiaTheme="minorEastAsia" w:hAnsiTheme="minorHAnsi" w:cstheme="minorBidi"/>
                <w:noProof/>
                <w:szCs w:val="22"/>
              </w:rPr>
              <w:tab/>
            </w:r>
            <w:r w:rsidR="00AD0CB1" w:rsidRPr="00821296">
              <w:rPr>
                <w:rStyle w:val="Hyperlink"/>
                <w:noProof/>
              </w:rPr>
              <w:t>Jezik ponudbe</w:t>
            </w:r>
            <w:r w:rsidR="00AD0CB1">
              <w:rPr>
                <w:noProof/>
                <w:webHidden/>
              </w:rPr>
              <w:tab/>
            </w:r>
            <w:r>
              <w:rPr>
                <w:noProof/>
                <w:webHidden/>
              </w:rPr>
              <w:fldChar w:fldCharType="begin"/>
            </w:r>
            <w:r w:rsidR="00AD0CB1">
              <w:rPr>
                <w:noProof/>
                <w:webHidden/>
              </w:rPr>
              <w:instrText xml:space="preserve"> PAGEREF _Toc489525043 \h </w:instrText>
            </w:r>
            <w:r>
              <w:rPr>
                <w:noProof/>
                <w:webHidden/>
              </w:rPr>
            </w:r>
            <w:r>
              <w:rPr>
                <w:noProof/>
                <w:webHidden/>
              </w:rPr>
              <w:fldChar w:fldCharType="separate"/>
            </w:r>
            <w:r w:rsidR="00925CAC">
              <w:rPr>
                <w:noProof/>
                <w:webHidden/>
              </w:rPr>
              <w:t>10</w:t>
            </w:r>
            <w:r>
              <w:rPr>
                <w:noProof/>
                <w:webHidden/>
              </w:rPr>
              <w:fldChar w:fldCharType="end"/>
            </w:r>
          </w:hyperlink>
        </w:p>
        <w:p w:rsidR="00AD0CB1" w:rsidRDefault="00CD22FD">
          <w:pPr>
            <w:pStyle w:val="TOC3"/>
            <w:tabs>
              <w:tab w:val="left" w:pos="1320"/>
              <w:tab w:val="right" w:leader="dot" w:pos="9344"/>
            </w:tabs>
            <w:rPr>
              <w:rFonts w:asciiTheme="minorHAnsi" w:eastAsiaTheme="minorEastAsia" w:hAnsiTheme="minorHAnsi" w:cstheme="minorBidi"/>
              <w:noProof/>
              <w:szCs w:val="22"/>
            </w:rPr>
          </w:pPr>
          <w:hyperlink w:anchor="_Toc489525044" w:history="1">
            <w:r w:rsidR="00AD0CB1" w:rsidRPr="00821296">
              <w:rPr>
                <w:rStyle w:val="Hyperlink"/>
                <w:noProof/>
              </w:rPr>
              <w:t>11.3.6</w:t>
            </w:r>
            <w:r w:rsidR="00AD0CB1">
              <w:rPr>
                <w:rFonts w:asciiTheme="minorHAnsi" w:eastAsiaTheme="minorEastAsia" w:hAnsiTheme="minorHAnsi" w:cstheme="minorBidi"/>
                <w:noProof/>
                <w:szCs w:val="22"/>
              </w:rPr>
              <w:tab/>
            </w:r>
            <w:r w:rsidR="00AD0CB1" w:rsidRPr="00821296">
              <w:rPr>
                <w:rStyle w:val="Hyperlink"/>
                <w:noProof/>
              </w:rPr>
              <w:t>Veljavnost ponudbe</w:t>
            </w:r>
            <w:r w:rsidR="00AD0CB1">
              <w:rPr>
                <w:noProof/>
                <w:webHidden/>
              </w:rPr>
              <w:tab/>
            </w:r>
            <w:r>
              <w:rPr>
                <w:noProof/>
                <w:webHidden/>
              </w:rPr>
              <w:fldChar w:fldCharType="begin"/>
            </w:r>
            <w:r w:rsidR="00AD0CB1">
              <w:rPr>
                <w:noProof/>
                <w:webHidden/>
              </w:rPr>
              <w:instrText xml:space="preserve"> PAGEREF _Toc489525044 \h </w:instrText>
            </w:r>
            <w:r>
              <w:rPr>
                <w:noProof/>
                <w:webHidden/>
              </w:rPr>
            </w:r>
            <w:r>
              <w:rPr>
                <w:noProof/>
                <w:webHidden/>
              </w:rPr>
              <w:fldChar w:fldCharType="separate"/>
            </w:r>
            <w:r w:rsidR="00925CAC">
              <w:rPr>
                <w:noProof/>
                <w:webHidden/>
              </w:rPr>
              <w:t>10</w:t>
            </w:r>
            <w:r>
              <w:rPr>
                <w:noProof/>
                <w:webHidden/>
              </w:rPr>
              <w:fldChar w:fldCharType="end"/>
            </w:r>
          </w:hyperlink>
        </w:p>
        <w:p w:rsidR="00AD0CB1" w:rsidRDefault="00CD22FD">
          <w:pPr>
            <w:pStyle w:val="TOC3"/>
            <w:tabs>
              <w:tab w:val="left" w:pos="1320"/>
              <w:tab w:val="right" w:leader="dot" w:pos="9344"/>
            </w:tabs>
            <w:rPr>
              <w:rFonts w:asciiTheme="minorHAnsi" w:eastAsiaTheme="minorEastAsia" w:hAnsiTheme="minorHAnsi" w:cstheme="minorBidi"/>
              <w:noProof/>
              <w:szCs w:val="22"/>
            </w:rPr>
          </w:pPr>
          <w:hyperlink w:anchor="_Toc489525045" w:history="1">
            <w:r w:rsidR="00AD0CB1" w:rsidRPr="00821296">
              <w:rPr>
                <w:rStyle w:val="Hyperlink"/>
                <w:noProof/>
              </w:rPr>
              <w:t>11.3.7</w:t>
            </w:r>
            <w:r w:rsidR="00AD0CB1">
              <w:rPr>
                <w:rFonts w:asciiTheme="minorHAnsi" w:eastAsiaTheme="minorEastAsia" w:hAnsiTheme="minorHAnsi" w:cstheme="minorBidi"/>
                <w:noProof/>
                <w:szCs w:val="22"/>
              </w:rPr>
              <w:tab/>
            </w:r>
            <w:r w:rsidR="00AD0CB1" w:rsidRPr="00821296">
              <w:rPr>
                <w:rStyle w:val="Hyperlink"/>
                <w:noProof/>
              </w:rPr>
              <w:t>Stroški ponudbe</w:t>
            </w:r>
            <w:r w:rsidR="00AD0CB1">
              <w:rPr>
                <w:noProof/>
                <w:webHidden/>
              </w:rPr>
              <w:tab/>
            </w:r>
            <w:r>
              <w:rPr>
                <w:noProof/>
                <w:webHidden/>
              </w:rPr>
              <w:fldChar w:fldCharType="begin"/>
            </w:r>
            <w:r w:rsidR="00AD0CB1">
              <w:rPr>
                <w:noProof/>
                <w:webHidden/>
              </w:rPr>
              <w:instrText xml:space="preserve"> PAGEREF _Toc489525045 \h </w:instrText>
            </w:r>
            <w:r>
              <w:rPr>
                <w:noProof/>
                <w:webHidden/>
              </w:rPr>
            </w:r>
            <w:r>
              <w:rPr>
                <w:noProof/>
                <w:webHidden/>
              </w:rPr>
              <w:fldChar w:fldCharType="separate"/>
            </w:r>
            <w:r w:rsidR="00925CAC">
              <w:rPr>
                <w:noProof/>
                <w:webHidden/>
              </w:rPr>
              <w:t>10</w:t>
            </w:r>
            <w:r>
              <w:rPr>
                <w:noProof/>
                <w:webHidden/>
              </w:rPr>
              <w:fldChar w:fldCharType="end"/>
            </w:r>
          </w:hyperlink>
        </w:p>
        <w:p w:rsidR="00AD0CB1" w:rsidRDefault="00CD22FD">
          <w:pPr>
            <w:pStyle w:val="TOC3"/>
            <w:tabs>
              <w:tab w:val="left" w:pos="1320"/>
              <w:tab w:val="right" w:leader="dot" w:pos="9344"/>
            </w:tabs>
            <w:rPr>
              <w:rFonts w:asciiTheme="minorHAnsi" w:eastAsiaTheme="minorEastAsia" w:hAnsiTheme="minorHAnsi" w:cstheme="minorBidi"/>
              <w:noProof/>
              <w:szCs w:val="22"/>
            </w:rPr>
          </w:pPr>
          <w:hyperlink w:anchor="_Toc489525046" w:history="1">
            <w:r w:rsidR="00AD0CB1" w:rsidRPr="00821296">
              <w:rPr>
                <w:rStyle w:val="Hyperlink"/>
                <w:noProof/>
              </w:rPr>
              <w:t>11.3.9</w:t>
            </w:r>
            <w:r w:rsidR="00AD0CB1">
              <w:rPr>
                <w:rFonts w:asciiTheme="minorHAnsi" w:eastAsiaTheme="minorEastAsia" w:hAnsiTheme="minorHAnsi" w:cstheme="minorBidi"/>
                <w:noProof/>
                <w:szCs w:val="22"/>
              </w:rPr>
              <w:tab/>
            </w:r>
            <w:r w:rsidR="00AD0CB1" w:rsidRPr="00821296">
              <w:rPr>
                <w:rStyle w:val="Hyperlink"/>
                <w:noProof/>
              </w:rPr>
              <w:t>Pogodba</w:t>
            </w:r>
            <w:r w:rsidR="00AD0CB1">
              <w:rPr>
                <w:noProof/>
                <w:webHidden/>
              </w:rPr>
              <w:tab/>
            </w:r>
            <w:r>
              <w:rPr>
                <w:noProof/>
                <w:webHidden/>
              </w:rPr>
              <w:fldChar w:fldCharType="begin"/>
            </w:r>
            <w:r w:rsidR="00AD0CB1">
              <w:rPr>
                <w:noProof/>
                <w:webHidden/>
              </w:rPr>
              <w:instrText xml:space="preserve"> PAGEREF _Toc489525046 \h </w:instrText>
            </w:r>
            <w:r>
              <w:rPr>
                <w:noProof/>
                <w:webHidden/>
              </w:rPr>
            </w:r>
            <w:r>
              <w:rPr>
                <w:noProof/>
                <w:webHidden/>
              </w:rPr>
              <w:fldChar w:fldCharType="separate"/>
            </w:r>
            <w:r w:rsidR="00925CAC">
              <w:rPr>
                <w:noProof/>
                <w:webHidden/>
              </w:rPr>
              <w:t>10</w:t>
            </w:r>
            <w:r>
              <w:rPr>
                <w:noProof/>
                <w:webHidden/>
              </w:rPr>
              <w:fldChar w:fldCharType="end"/>
            </w:r>
          </w:hyperlink>
        </w:p>
        <w:p w:rsidR="00AD0CB1" w:rsidRDefault="00CD22FD">
          <w:pPr>
            <w:pStyle w:val="TOC1"/>
            <w:tabs>
              <w:tab w:val="left" w:pos="660"/>
              <w:tab w:val="right" w:leader="dot" w:pos="9344"/>
            </w:tabs>
            <w:rPr>
              <w:rFonts w:asciiTheme="minorHAnsi" w:eastAsiaTheme="minorEastAsia" w:hAnsiTheme="minorHAnsi" w:cstheme="minorBidi"/>
              <w:noProof/>
              <w:szCs w:val="22"/>
            </w:rPr>
          </w:pPr>
          <w:hyperlink w:anchor="_Toc489525047" w:history="1">
            <w:r w:rsidR="00AD0CB1" w:rsidRPr="00821296">
              <w:rPr>
                <w:rStyle w:val="Hyperlink"/>
                <w:noProof/>
              </w:rPr>
              <w:t>12.</w:t>
            </w:r>
            <w:r w:rsidR="00AD0CB1">
              <w:rPr>
                <w:rFonts w:asciiTheme="minorHAnsi" w:eastAsiaTheme="minorEastAsia" w:hAnsiTheme="minorHAnsi" w:cstheme="minorBidi"/>
                <w:noProof/>
                <w:szCs w:val="22"/>
              </w:rPr>
              <w:tab/>
            </w:r>
            <w:r w:rsidR="00AD0CB1" w:rsidRPr="00821296">
              <w:rPr>
                <w:rStyle w:val="Hyperlink"/>
                <w:noProof/>
              </w:rPr>
              <w:t>ODLOČITEV O ODDAJI NAROČILA</w:t>
            </w:r>
            <w:r w:rsidR="00AD0CB1">
              <w:rPr>
                <w:noProof/>
                <w:webHidden/>
              </w:rPr>
              <w:tab/>
            </w:r>
            <w:r>
              <w:rPr>
                <w:noProof/>
                <w:webHidden/>
              </w:rPr>
              <w:fldChar w:fldCharType="begin"/>
            </w:r>
            <w:r w:rsidR="00AD0CB1">
              <w:rPr>
                <w:noProof/>
                <w:webHidden/>
              </w:rPr>
              <w:instrText xml:space="preserve"> PAGEREF _Toc489525047 \h </w:instrText>
            </w:r>
            <w:r>
              <w:rPr>
                <w:noProof/>
                <w:webHidden/>
              </w:rPr>
            </w:r>
            <w:r>
              <w:rPr>
                <w:noProof/>
                <w:webHidden/>
              </w:rPr>
              <w:fldChar w:fldCharType="separate"/>
            </w:r>
            <w:r w:rsidR="00925CAC">
              <w:rPr>
                <w:noProof/>
                <w:webHidden/>
              </w:rPr>
              <w:t>10</w:t>
            </w:r>
            <w:r>
              <w:rPr>
                <w:noProof/>
                <w:webHidden/>
              </w:rPr>
              <w:fldChar w:fldCharType="end"/>
            </w:r>
          </w:hyperlink>
        </w:p>
        <w:p w:rsidR="00F20D5D" w:rsidRDefault="00CD22FD">
          <w:r>
            <w:fldChar w:fldCharType="end"/>
          </w:r>
        </w:p>
      </w:sdtContent>
    </w:sdt>
    <w:p w:rsidR="00AE41F8" w:rsidRPr="006A12FF" w:rsidRDefault="00AE41F8" w:rsidP="00AE41F8">
      <w:pPr>
        <w:rPr>
          <w:rFonts w:cs="Arial"/>
          <w:sz w:val="20"/>
          <w:szCs w:val="20"/>
        </w:rPr>
      </w:pPr>
    </w:p>
    <w:p w:rsidR="00AE41F8" w:rsidRDefault="00AE41F8" w:rsidP="00AE41F8">
      <w:pPr>
        <w:rPr>
          <w:rFonts w:cs="Arial"/>
          <w:sz w:val="20"/>
          <w:szCs w:val="20"/>
        </w:rPr>
      </w:pPr>
    </w:p>
    <w:p w:rsidR="00AE41F8" w:rsidRPr="006A12FF" w:rsidRDefault="00AE41F8" w:rsidP="00AE41F8">
      <w:pPr>
        <w:rPr>
          <w:rFonts w:cs="Arial"/>
          <w:sz w:val="20"/>
          <w:szCs w:val="20"/>
        </w:rPr>
      </w:pPr>
      <w:r w:rsidRPr="006A12FF">
        <w:rPr>
          <w:rFonts w:cs="Arial"/>
          <w:sz w:val="20"/>
          <w:szCs w:val="20"/>
        </w:rPr>
        <w:br w:type="page"/>
      </w:r>
    </w:p>
    <w:p w:rsidR="00AE41F8" w:rsidRPr="006A12FF" w:rsidRDefault="00AE41F8" w:rsidP="00AE41F8">
      <w:pPr>
        <w:pStyle w:val="Heading1"/>
        <w:rPr>
          <w:sz w:val="20"/>
          <w:szCs w:val="20"/>
        </w:rPr>
      </w:pPr>
      <w:bookmarkStart w:id="0" w:name="_Toc314143090"/>
      <w:bookmarkStart w:id="1" w:name="_Toc489525011"/>
      <w:r w:rsidRPr="006A12FF">
        <w:rPr>
          <w:sz w:val="20"/>
          <w:szCs w:val="20"/>
        </w:rPr>
        <w:lastRenderedPageBreak/>
        <w:t>NAROČNIK</w:t>
      </w:r>
      <w:bookmarkEnd w:id="0"/>
      <w:bookmarkEnd w:id="1"/>
    </w:p>
    <w:p w:rsidR="00AE41F8" w:rsidRPr="006A12FF" w:rsidRDefault="00AE41F8" w:rsidP="00AE41F8">
      <w:pPr>
        <w:rPr>
          <w:rFonts w:cs="Arial"/>
          <w:sz w:val="20"/>
          <w:szCs w:val="20"/>
        </w:rPr>
      </w:pPr>
      <w:r w:rsidRPr="006A12FF">
        <w:rPr>
          <w:rFonts w:cs="Arial"/>
          <w:sz w:val="20"/>
          <w:szCs w:val="20"/>
        </w:rPr>
        <w:t>To naročilo izvaja ZAVOD REPUBLIKE SLOVENIJE ZA TRANSFUZIJSKO MEDICINO, Šlajmerjeva ulica 6, 1000 Ljubljana.</w:t>
      </w:r>
    </w:p>
    <w:p w:rsidR="00AE41F8" w:rsidRPr="006A12FF" w:rsidRDefault="00AE41F8" w:rsidP="00AE41F8">
      <w:pPr>
        <w:rPr>
          <w:rFonts w:cs="Arial"/>
          <w:sz w:val="20"/>
          <w:szCs w:val="20"/>
        </w:rPr>
      </w:pPr>
      <w:r w:rsidRPr="006A12FF">
        <w:rPr>
          <w:rFonts w:cs="Arial"/>
          <w:sz w:val="20"/>
          <w:szCs w:val="20"/>
        </w:rPr>
        <w:t>Naročnik vabi vse zainteresirane ponudnike, da predložijo ponudbo, skladno z zahtevami iz dokumentacije</w:t>
      </w:r>
      <w:r>
        <w:rPr>
          <w:rFonts w:cs="Arial"/>
          <w:sz w:val="20"/>
          <w:szCs w:val="20"/>
        </w:rPr>
        <w:t xml:space="preserve"> v zvezi z oddajo javnega naročila</w:t>
      </w:r>
      <w:r w:rsidRPr="006A12FF">
        <w:rPr>
          <w:rFonts w:cs="Arial"/>
          <w:sz w:val="20"/>
          <w:szCs w:val="20"/>
        </w:rPr>
        <w:t>.</w:t>
      </w:r>
    </w:p>
    <w:p w:rsidR="00AE41F8" w:rsidRPr="006A12FF" w:rsidRDefault="00AE41F8" w:rsidP="00AE41F8">
      <w:pPr>
        <w:pStyle w:val="Heading1"/>
        <w:rPr>
          <w:sz w:val="20"/>
          <w:szCs w:val="20"/>
        </w:rPr>
      </w:pPr>
      <w:bookmarkStart w:id="2" w:name="_Toc131217605"/>
      <w:bookmarkStart w:id="3" w:name="_Toc314143091"/>
      <w:bookmarkStart w:id="4" w:name="_Toc489525012"/>
      <w:r w:rsidRPr="006A12FF">
        <w:rPr>
          <w:sz w:val="20"/>
          <w:szCs w:val="20"/>
        </w:rPr>
        <w:t>OZNAKA IN PREDMET JAVNEGA NAROČILA</w:t>
      </w:r>
      <w:bookmarkEnd w:id="2"/>
      <w:bookmarkEnd w:id="3"/>
      <w:bookmarkEnd w:id="4"/>
    </w:p>
    <w:p w:rsidR="00AE41F8" w:rsidRPr="006A12FF" w:rsidRDefault="00AE41F8" w:rsidP="00AE41F8">
      <w:pPr>
        <w:rPr>
          <w:rFonts w:cs="Arial"/>
          <w:b/>
          <w:sz w:val="20"/>
          <w:szCs w:val="20"/>
        </w:rPr>
      </w:pPr>
      <w:r w:rsidRPr="006A12FF">
        <w:rPr>
          <w:rFonts w:cs="Arial"/>
          <w:sz w:val="20"/>
          <w:szCs w:val="20"/>
        </w:rPr>
        <w:t xml:space="preserve">Oznaka: </w:t>
      </w:r>
      <w:r>
        <w:rPr>
          <w:rFonts w:cs="Arial"/>
          <w:b/>
          <w:sz w:val="20"/>
          <w:szCs w:val="20"/>
        </w:rPr>
        <w:t xml:space="preserve">JN </w:t>
      </w:r>
      <w:r w:rsidR="00D63A80">
        <w:rPr>
          <w:rFonts w:cs="Arial"/>
          <w:b/>
          <w:sz w:val="20"/>
          <w:szCs w:val="20"/>
        </w:rPr>
        <w:t>21</w:t>
      </w:r>
      <w:r>
        <w:rPr>
          <w:rFonts w:cs="Arial"/>
          <w:b/>
          <w:sz w:val="20"/>
          <w:szCs w:val="20"/>
        </w:rPr>
        <w:t>/2017</w:t>
      </w:r>
    </w:p>
    <w:p w:rsidR="00AE41F8" w:rsidRDefault="00AE41F8" w:rsidP="00AE41F8">
      <w:pPr>
        <w:pStyle w:val="Default"/>
        <w:jc w:val="both"/>
        <w:rPr>
          <w:rFonts w:cs="Arial"/>
          <w:b/>
          <w:sz w:val="20"/>
          <w:szCs w:val="20"/>
        </w:rPr>
      </w:pPr>
      <w:r w:rsidRPr="006A12FF">
        <w:rPr>
          <w:rFonts w:ascii="Arial" w:hAnsi="Arial" w:cs="Arial"/>
          <w:sz w:val="20"/>
          <w:szCs w:val="20"/>
        </w:rPr>
        <w:t>Predmet</w:t>
      </w:r>
      <w:r w:rsidRPr="00D233A4">
        <w:rPr>
          <w:rFonts w:ascii="Arial" w:hAnsi="Arial" w:cs="Arial"/>
          <w:b/>
          <w:sz w:val="20"/>
          <w:szCs w:val="20"/>
        </w:rPr>
        <w:t xml:space="preserve">: </w:t>
      </w:r>
      <w:r w:rsidR="00D63A80" w:rsidRPr="00D63A80">
        <w:rPr>
          <w:rFonts w:cs="Arial"/>
          <w:b/>
          <w:sz w:val="20"/>
          <w:szCs w:val="20"/>
        </w:rPr>
        <w:t>Najem aparata za izolacijo nukleinskih kislin s potrebnimi reagenti in potrošnim materialom</w:t>
      </w:r>
    </w:p>
    <w:p w:rsidR="00AE41F8" w:rsidRPr="006A12FF" w:rsidRDefault="00AE41F8" w:rsidP="00AE41F8">
      <w:pPr>
        <w:pStyle w:val="Heading1"/>
        <w:rPr>
          <w:sz w:val="20"/>
          <w:szCs w:val="20"/>
        </w:rPr>
      </w:pPr>
      <w:bookmarkStart w:id="5" w:name="_Toc314143092"/>
      <w:bookmarkStart w:id="6" w:name="_Toc489525013"/>
      <w:r w:rsidRPr="006A12FF">
        <w:rPr>
          <w:sz w:val="20"/>
          <w:szCs w:val="20"/>
        </w:rPr>
        <w:t>NAČIN ODDAJE JAVNEGA NAROČILA</w:t>
      </w:r>
      <w:bookmarkEnd w:id="5"/>
      <w:bookmarkEnd w:id="6"/>
    </w:p>
    <w:p w:rsidR="00174912" w:rsidRDefault="00AE41F8" w:rsidP="00AE41F8">
      <w:pPr>
        <w:rPr>
          <w:rFonts w:cs="Arial"/>
          <w:sz w:val="20"/>
          <w:szCs w:val="20"/>
        </w:rPr>
      </w:pPr>
      <w:r w:rsidRPr="006A12FF">
        <w:rPr>
          <w:rFonts w:cs="Arial"/>
          <w:sz w:val="20"/>
          <w:szCs w:val="20"/>
        </w:rPr>
        <w:t>Za oddajo predmet</w:t>
      </w:r>
      <w:r>
        <w:rPr>
          <w:rFonts w:cs="Arial"/>
          <w:sz w:val="20"/>
          <w:szCs w:val="20"/>
        </w:rPr>
        <w:t xml:space="preserve">nega naročila se v skladu s 40. členom ZJN-3 izvede odprti </w:t>
      </w:r>
      <w:r w:rsidRPr="006A12FF">
        <w:rPr>
          <w:rFonts w:cs="Arial"/>
          <w:sz w:val="20"/>
          <w:szCs w:val="20"/>
        </w:rPr>
        <w:t>postope</w:t>
      </w:r>
      <w:r>
        <w:rPr>
          <w:rFonts w:cs="Arial"/>
          <w:sz w:val="20"/>
          <w:szCs w:val="20"/>
        </w:rPr>
        <w:t>k</w:t>
      </w:r>
      <w:r w:rsidRPr="006A12FF">
        <w:rPr>
          <w:rFonts w:cs="Arial"/>
          <w:sz w:val="20"/>
          <w:szCs w:val="20"/>
        </w:rPr>
        <w:t xml:space="preserve">. Naročnik bo na podlagi </w:t>
      </w:r>
      <w:r>
        <w:rPr>
          <w:rFonts w:cs="Arial"/>
          <w:sz w:val="20"/>
          <w:szCs w:val="20"/>
        </w:rPr>
        <w:t>v nadaljevanju navedenih zahtev</w:t>
      </w:r>
      <w:r w:rsidRPr="006A12FF">
        <w:rPr>
          <w:rFonts w:cs="Arial"/>
          <w:sz w:val="20"/>
          <w:szCs w:val="20"/>
        </w:rPr>
        <w:t xml:space="preserve"> in meril izbral ponudnika, s katerim bo sklenil pogodbo</w:t>
      </w:r>
      <w:r w:rsidR="00D63A80">
        <w:rPr>
          <w:rFonts w:cs="Arial"/>
          <w:sz w:val="20"/>
          <w:szCs w:val="20"/>
        </w:rPr>
        <w:t>.</w:t>
      </w:r>
      <w:r>
        <w:rPr>
          <w:rFonts w:cs="Arial"/>
          <w:sz w:val="20"/>
          <w:szCs w:val="20"/>
        </w:rPr>
        <w:t xml:space="preserve"> </w:t>
      </w:r>
    </w:p>
    <w:p w:rsidR="00174912" w:rsidRDefault="00D63A80" w:rsidP="00174912">
      <w:pPr>
        <w:rPr>
          <w:rFonts w:ascii="MetaPro-Normal" w:hAnsi="MetaPro-Normal"/>
          <w:sz w:val="20"/>
          <w:szCs w:val="20"/>
        </w:rPr>
      </w:pPr>
      <w:r>
        <w:rPr>
          <w:rFonts w:ascii="MetaPro-Normal" w:hAnsi="MetaPro-Normal"/>
          <w:sz w:val="20"/>
          <w:szCs w:val="20"/>
        </w:rPr>
        <w:t>Ponudnik mora izpolnjevati vse zahteve</w:t>
      </w:r>
      <w:r w:rsidR="00AE41F8">
        <w:rPr>
          <w:rFonts w:ascii="MetaPro-Normal" w:hAnsi="MetaPro-Normal"/>
          <w:sz w:val="20"/>
          <w:szCs w:val="20"/>
        </w:rPr>
        <w:t>, ki so navedene</w:t>
      </w:r>
      <w:r w:rsidR="00AE41F8" w:rsidRPr="00AE5B4C">
        <w:rPr>
          <w:rFonts w:ascii="MetaPro-Normal" w:hAnsi="MetaPro-Normal"/>
          <w:sz w:val="20"/>
          <w:szCs w:val="20"/>
        </w:rPr>
        <w:t xml:space="preserve"> v </w:t>
      </w:r>
      <w:r w:rsidR="00AE41F8" w:rsidRPr="00CC671F">
        <w:rPr>
          <w:rFonts w:ascii="MetaPro-Normal" w:hAnsi="MetaPro-Normal"/>
          <w:sz w:val="20"/>
          <w:szCs w:val="20"/>
        </w:rPr>
        <w:t>9. točki</w:t>
      </w:r>
      <w:r w:rsidR="00AE41F8" w:rsidRPr="00AE5B4C">
        <w:rPr>
          <w:rFonts w:ascii="MetaPro-Normal" w:hAnsi="MetaPro-Normal"/>
          <w:sz w:val="20"/>
          <w:szCs w:val="20"/>
        </w:rPr>
        <w:t xml:space="preserve"> teh navodil. </w:t>
      </w:r>
      <w:r w:rsidR="00AE41F8" w:rsidRPr="00CC671F">
        <w:rPr>
          <w:rFonts w:ascii="MetaPro-Normal" w:hAnsi="MetaPro-Normal"/>
          <w:sz w:val="20"/>
          <w:szCs w:val="20"/>
        </w:rPr>
        <w:t>Ostale zahteve</w:t>
      </w:r>
      <w:r w:rsidR="00AE41F8" w:rsidRPr="0001234A">
        <w:rPr>
          <w:rFonts w:ascii="MetaPro-Normal" w:hAnsi="MetaPro-Normal"/>
          <w:color w:val="FF0000"/>
          <w:sz w:val="20"/>
          <w:szCs w:val="20"/>
        </w:rPr>
        <w:t xml:space="preserve"> </w:t>
      </w:r>
      <w:r w:rsidR="00AE41F8">
        <w:rPr>
          <w:rFonts w:ascii="MetaPro-Normal" w:hAnsi="MetaPro-Normal"/>
          <w:sz w:val="20"/>
          <w:szCs w:val="20"/>
        </w:rPr>
        <w:t>naročnika (v tehničnih specifikacijah</w:t>
      </w:r>
      <w:r w:rsidR="00AE41F8" w:rsidRPr="00AE5B4C">
        <w:rPr>
          <w:rFonts w:ascii="MetaPro-Normal" w:hAnsi="MetaPro-Normal"/>
          <w:sz w:val="20"/>
          <w:szCs w:val="20"/>
        </w:rPr>
        <w:t>) morajo ponudniki izpolnjevati kot so zapisane</w:t>
      </w:r>
      <w:r w:rsidR="007B13F7">
        <w:rPr>
          <w:rFonts w:ascii="MetaPro-Normal" w:hAnsi="MetaPro-Normal"/>
          <w:sz w:val="20"/>
          <w:szCs w:val="20"/>
        </w:rPr>
        <w:t>.</w:t>
      </w:r>
      <w:r w:rsidR="00AE41F8" w:rsidRPr="00AE5B4C">
        <w:rPr>
          <w:rFonts w:ascii="MetaPro-Normal" w:hAnsi="MetaPro-Normal"/>
          <w:sz w:val="20"/>
          <w:szCs w:val="20"/>
        </w:rPr>
        <w:t xml:space="preserve"> Naročnik bo izbral najugodnejšega ponudnika in </w:t>
      </w:r>
      <w:r w:rsidR="007B13F7">
        <w:rPr>
          <w:rFonts w:ascii="MetaPro-Normal" w:hAnsi="MetaPro-Normal"/>
          <w:sz w:val="20"/>
          <w:szCs w:val="20"/>
        </w:rPr>
        <w:t xml:space="preserve">mu </w:t>
      </w:r>
      <w:r w:rsidR="00AE41F8" w:rsidRPr="00AE5B4C">
        <w:rPr>
          <w:rFonts w:ascii="MetaPro-Normal" w:hAnsi="MetaPro-Normal"/>
          <w:sz w:val="20"/>
          <w:szCs w:val="20"/>
        </w:rPr>
        <w:t>oddal naročilo</w:t>
      </w:r>
      <w:r w:rsidR="007B13F7">
        <w:rPr>
          <w:rFonts w:ascii="MetaPro-Normal" w:hAnsi="MetaPro-Normal"/>
          <w:sz w:val="20"/>
          <w:szCs w:val="20"/>
        </w:rPr>
        <w:t>.</w:t>
      </w:r>
      <w:r w:rsidR="00AE41F8" w:rsidRPr="00AE5B4C">
        <w:rPr>
          <w:rFonts w:ascii="MetaPro-Normal" w:hAnsi="MetaPro-Normal"/>
          <w:sz w:val="20"/>
          <w:szCs w:val="20"/>
        </w:rPr>
        <w:t xml:space="preserve"> </w:t>
      </w:r>
      <w:bookmarkStart w:id="7" w:name="_Toc106511237"/>
      <w:bookmarkStart w:id="8" w:name="_Toc314143093"/>
    </w:p>
    <w:p w:rsidR="00AE41F8" w:rsidRPr="00393837" w:rsidRDefault="00AE41F8" w:rsidP="00393837">
      <w:pPr>
        <w:pStyle w:val="Heading1"/>
        <w:rPr>
          <w:sz w:val="20"/>
          <w:szCs w:val="20"/>
        </w:rPr>
      </w:pPr>
      <w:bookmarkStart w:id="9" w:name="_Toc489525014"/>
      <w:r w:rsidRPr="00393837">
        <w:rPr>
          <w:sz w:val="20"/>
          <w:szCs w:val="20"/>
        </w:rPr>
        <w:t>ROK IN NAČIN PREDLOŽITVE PONUDB</w:t>
      </w:r>
      <w:bookmarkEnd w:id="7"/>
      <w:r w:rsidRPr="00393837">
        <w:rPr>
          <w:sz w:val="20"/>
          <w:szCs w:val="20"/>
        </w:rPr>
        <w:t>E</w:t>
      </w:r>
      <w:bookmarkEnd w:id="8"/>
      <w:bookmarkEnd w:id="9"/>
    </w:p>
    <w:p w:rsidR="00AE41F8" w:rsidRPr="006A12FF" w:rsidRDefault="00AE41F8" w:rsidP="00AE41F8">
      <w:pPr>
        <w:rPr>
          <w:rFonts w:cs="Arial"/>
          <w:sz w:val="20"/>
          <w:szCs w:val="20"/>
        </w:rPr>
      </w:pPr>
      <w:r w:rsidRPr="006A12FF">
        <w:rPr>
          <w:rFonts w:cs="Arial"/>
          <w:sz w:val="20"/>
          <w:szCs w:val="20"/>
        </w:rPr>
        <w:t xml:space="preserve">Naročnik mora ponudbe prejeti </w:t>
      </w:r>
      <w:r w:rsidRPr="007150A8">
        <w:rPr>
          <w:rFonts w:cs="Arial"/>
          <w:sz w:val="20"/>
          <w:szCs w:val="20"/>
        </w:rPr>
        <w:t xml:space="preserve">do </w:t>
      </w:r>
      <w:r w:rsidR="00481B07" w:rsidRPr="00481B07">
        <w:rPr>
          <w:rFonts w:cs="Arial"/>
          <w:sz w:val="20"/>
          <w:szCs w:val="20"/>
        </w:rPr>
        <w:t>11</w:t>
      </w:r>
      <w:r w:rsidR="00FD6688" w:rsidRPr="00481B07">
        <w:rPr>
          <w:rFonts w:cs="Arial"/>
          <w:sz w:val="20"/>
          <w:szCs w:val="20"/>
        </w:rPr>
        <w:t>.</w:t>
      </w:r>
      <w:r w:rsidR="00174912" w:rsidRPr="00481B07">
        <w:rPr>
          <w:rFonts w:cs="Arial"/>
          <w:sz w:val="20"/>
          <w:szCs w:val="20"/>
        </w:rPr>
        <w:t>09</w:t>
      </w:r>
      <w:r w:rsidRPr="00481B07">
        <w:rPr>
          <w:rFonts w:cs="Arial"/>
          <w:sz w:val="20"/>
          <w:szCs w:val="20"/>
        </w:rPr>
        <w:t>.</w:t>
      </w:r>
      <w:r w:rsidR="00174912" w:rsidRPr="00481B07">
        <w:rPr>
          <w:rFonts w:cs="Arial"/>
          <w:sz w:val="20"/>
          <w:szCs w:val="20"/>
        </w:rPr>
        <w:t xml:space="preserve"> </w:t>
      </w:r>
      <w:r w:rsidRPr="00481B07">
        <w:rPr>
          <w:rFonts w:cs="Arial"/>
          <w:sz w:val="20"/>
          <w:szCs w:val="20"/>
        </w:rPr>
        <w:t>2017</w:t>
      </w:r>
      <w:r w:rsidRPr="00FD6688">
        <w:rPr>
          <w:rFonts w:cs="Arial"/>
          <w:sz w:val="20"/>
          <w:szCs w:val="20"/>
        </w:rPr>
        <w:t xml:space="preserve"> do</w:t>
      </w:r>
      <w:r w:rsidRPr="00EE5065">
        <w:rPr>
          <w:rFonts w:cs="Arial"/>
          <w:sz w:val="20"/>
          <w:szCs w:val="20"/>
        </w:rPr>
        <w:t xml:space="preserve"> vključno 10.00 ure</w:t>
      </w:r>
      <w:r w:rsidRPr="006A12FF">
        <w:rPr>
          <w:rFonts w:cs="Arial"/>
          <w:sz w:val="20"/>
          <w:szCs w:val="20"/>
        </w:rPr>
        <w:t xml:space="preserve"> na naslov Zavod Republike Slovenije za transfuzijsko medicino, Šlajmerjeva ulica 6, 1000 Ljubljana.</w:t>
      </w:r>
    </w:p>
    <w:p w:rsidR="00AE41F8" w:rsidRPr="006A12FF" w:rsidRDefault="00AE41F8" w:rsidP="00AE41F8">
      <w:pPr>
        <w:pStyle w:val="Heading1"/>
        <w:rPr>
          <w:sz w:val="20"/>
          <w:szCs w:val="20"/>
        </w:rPr>
      </w:pPr>
      <w:bookmarkStart w:id="10" w:name="_Toc106511238"/>
      <w:bookmarkStart w:id="11" w:name="_Toc314143094"/>
      <w:bookmarkStart w:id="12" w:name="_Toc489525015"/>
      <w:r w:rsidRPr="006A12FF">
        <w:rPr>
          <w:sz w:val="20"/>
          <w:szCs w:val="20"/>
        </w:rPr>
        <w:t>ČAS IN KRAJ ODPIRANJA PONUDB</w:t>
      </w:r>
      <w:bookmarkEnd w:id="10"/>
      <w:bookmarkEnd w:id="11"/>
      <w:bookmarkEnd w:id="12"/>
    </w:p>
    <w:p w:rsidR="00AE41F8" w:rsidRPr="006A12FF" w:rsidRDefault="00AE41F8" w:rsidP="00AE41F8">
      <w:pPr>
        <w:rPr>
          <w:rFonts w:cs="Arial"/>
          <w:sz w:val="20"/>
          <w:szCs w:val="20"/>
        </w:rPr>
      </w:pPr>
      <w:r w:rsidRPr="006A12FF">
        <w:rPr>
          <w:rFonts w:cs="Arial"/>
          <w:sz w:val="20"/>
          <w:szCs w:val="20"/>
        </w:rPr>
        <w:t xml:space="preserve">Odpiranje ponudb bo </w:t>
      </w:r>
      <w:r w:rsidRPr="007150A8">
        <w:rPr>
          <w:rFonts w:cs="Arial"/>
          <w:sz w:val="20"/>
          <w:szCs w:val="20"/>
        </w:rPr>
        <w:t xml:space="preserve">dne </w:t>
      </w:r>
      <w:r w:rsidR="00481B07" w:rsidRPr="00481B07">
        <w:rPr>
          <w:rFonts w:cs="Arial"/>
          <w:sz w:val="20"/>
          <w:szCs w:val="20"/>
        </w:rPr>
        <w:t>11</w:t>
      </w:r>
      <w:r w:rsidR="00174912" w:rsidRPr="00481B07">
        <w:rPr>
          <w:rFonts w:cs="Arial"/>
          <w:sz w:val="20"/>
          <w:szCs w:val="20"/>
        </w:rPr>
        <w:t>.09. 2017</w:t>
      </w:r>
      <w:r w:rsidR="00174912" w:rsidRPr="00FD6688">
        <w:rPr>
          <w:rFonts w:cs="Arial"/>
          <w:sz w:val="20"/>
          <w:szCs w:val="20"/>
        </w:rPr>
        <w:t xml:space="preserve"> </w:t>
      </w:r>
      <w:r w:rsidRPr="00FD6688">
        <w:rPr>
          <w:rFonts w:cs="Arial"/>
          <w:sz w:val="20"/>
          <w:szCs w:val="20"/>
        </w:rPr>
        <w:t>ob 11.00</w:t>
      </w:r>
      <w:r w:rsidRPr="006A12FF">
        <w:rPr>
          <w:rFonts w:cs="Arial"/>
          <w:sz w:val="20"/>
          <w:szCs w:val="20"/>
        </w:rPr>
        <w:t xml:space="preserve"> uri, v prostorih Zavoda Republike Slovenije za transfuzijsko medicino, Šlajmerjeva ulica 6, 1000 Ljubljana. Odpiranje ponudb je javno.</w:t>
      </w:r>
    </w:p>
    <w:p w:rsidR="00AE41F8" w:rsidRPr="006A12FF" w:rsidRDefault="00AE41F8" w:rsidP="00AE41F8">
      <w:pPr>
        <w:pStyle w:val="Heading1"/>
        <w:rPr>
          <w:sz w:val="20"/>
          <w:szCs w:val="20"/>
        </w:rPr>
      </w:pPr>
      <w:bookmarkStart w:id="13" w:name="_Toc314143095"/>
      <w:bookmarkStart w:id="14" w:name="_Toc489525016"/>
      <w:r w:rsidRPr="006A12FF">
        <w:rPr>
          <w:sz w:val="20"/>
          <w:szCs w:val="20"/>
        </w:rPr>
        <w:t>PRAVNA PODLAGA</w:t>
      </w:r>
      <w:bookmarkEnd w:id="13"/>
      <w:bookmarkEnd w:id="14"/>
    </w:p>
    <w:p w:rsidR="00AE41F8" w:rsidRPr="006A12FF" w:rsidRDefault="00AE41F8" w:rsidP="00AE41F8">
      <w:pPr>
        <w:rPr>
          <w:rFonts w:cs="Arial"/>
          <w:sz w:val="20"/>
          <w:szCs w:val="20"/>
        </w:rPr>
      </w:pPr>
      <w:r w:rsidRPr="006A12FF">
        <w:rPr>
          <w:rFonts w:cs="Arial"/>
          <w:sz w:val="20"/>
          <w:szCs w:val="20"/>
        </w:rPr>
        <w:t xml:space="preserve">Postopek oddaje javnega naročila se izvaja na podlagi veljavnega zakona in podzakonskih aktov, ki urejajo javno naročanje, v skladu z veljavno zakonodajo, ki ureja področje javnih financ ter področje, ki je predmet javnega naročila. </w:t>
      </w:r>
    </w:p>
    <w:p w:rsidR="00AE41F8" w:rsidRPr="006A12FF" w:rsidRDefault="00AE41F8" w:rsidP="00AE41F8">
      <w:pPr>
        <w:pStyle w:val="Heading1"/>
        <w:rPr>
          <w:sz w:val="20"/>
          <w:szCs w:val="20"/>
        </w:rPr>
      </w:pPr>
      <w:bookmarkStart w:id="15" w:name="_Toc314143096"/>
      <w:bookmarkStart w:id="16" w:name="_Toc489525017"/>
      <w:r w:rsidRPr="006A12FF">
        <w:rPr>
          <w:sz w:val="20"/>
          <w:szCs w:val="20"/>
        </w:rPr>
        <w:t>TEMELJNA PRAVILA POSLOVANJA</w:t>
      </w:r>
      <w:bookmarkEnd w:id="15"/>
      <w:bookmarkEnd w:id="16"/>
    </w:p>
    <w:p w:rsidR="00AE41F8" w:rsidRPr="006A12FF" w:rsidRDefault="00AE41F8" w:rsidP="00AE41F8">
      <w:pPr>
        <w:pStyle w:val="Heading2"/>
        <w:rPr>
          <w:bCs w:val="0"/>
          <w:iCs w:val="0"/>
          <w:color w:val="000000"/>
          <w:sz w:val="20"/>
          <w:szCs w:val="20"/>
        </w:rPr>
      </w:pPr>
      <w:bookmarkStart w:id="17" w:name="_Toc314143097"/>
      <w:bookmarkStart w:id="18" w:name="_Toc489525018"/>
      <w:r>
        <w:rPr>
          <w:bCs w:val="0"/>
          <w:iCs w:val="0"/>
          <w:color w:val="000000"/>
          <w:sz w:val="20"/>
          <w:szCs w:val="20"/>
        </w:rPr>
        <w:t>Dostop do</w:t>
      </w:r>
      <w:r w:rsidRPr="006A12FF">
        <w:rPr>
          <w:bCs w:val="0"/>
          <w:iCs w:val="0"/>
          <w:color w:val="000000"/>
          <w:sz w:val="20"/>
          <w:szCs w:val="20"/>
        </w:rPr>
        <w:t xml:space="preserve"> dokumentacije</w:t>
      </w:r>
      <w:bookmarkEnd w:id="17"/>
      <w:r w:rsidRPr="00DB37DA">
        <w:rPr>
          <w:sz w:val="20"/>
          <w:szCs w:val="20"/>
        </w:rPr>
        <w:t xml:space="preserve"> </w:t>
      </w:r>
      <w:r>
        <w:rPr>
          <w:sz w:val="20"/>
          <w:szCs w:val="20"/>
        </w:rPr>
        <w:t>v zvezi z oddajo javnega naročila</w:t>
      </w:r>
      <w:bookmarkEnd w:id="18"/>
    </w:p>
    <w:p w:rsidR="00AE41F8" w:rsidRPr="006A12FF" w:rsidRDefault="00AE41F8" w:rsidP="00AE41F8">
      <w:pPr>
        <w:rPr>
          <w:rFonts w:cs="Arial"/>
          <w:sz w:val="20"/>
          <w:szCs w:val="20"/>
        </w:rPr>
      </w:pPr>
      <w:r>
        <w:rPr>
          <w:rFonts w:cs="Arial"/>
          <w:sz w:val="20"/>
          <w:szCs w:val="20"/>
        </w:rPr>
        <w:t>D</w:t>
      </w:r>
      <w:r w:rsidRPr="00290160">
        <w:rPr>
          <w:rFonts w:cs="Arial"/>
          <w:sz w:val="20"/>
          <w:szCs w:val="20"/>
        </w:rPr>
        <w:t xml:space="preserve">okumentacija </w:t>
      </w:r>
      <w:r>
        <w:rPr>
          <w:rFonts w:cs="Arial"/>
          <w:sz w:val="20"/>
          <w:szCs w:val="20"/>
        </w:rPr>
        <w:t>v zvezi z oddajo javnega naročila</w:t>
      </w:r>
      <w:r w:rsidRPr="00290160">
        <w:rPr>
          <w:rFonts w:cs="Arial"/>
          <w:sz w:val="20"/>
          <w:szCs w:val="20"/>
        </w:rPr>
        <w:t xml:space="preserve"> je </w:t>
      </w:r>
      <w:r w:rsidRPr="008A0467">
        <w:rPr>
          <w:rFonts w:cs="Arial"/>
          <w:sz w:val="20"/>
          <w:szCs w:val="20"/>
        </w:rPr>
        <w:t>v priponki Obvestila</w:t>
      </w:r>
      <w:r w:rsidRPr="00290160">
        <w:rPr>
          <w:rFonts w:cs="Arial"/>
          <w:sz w:val="20"/>
          <w:szCs w:val="20"/>
        </w:rPr>
        <w:t xml:space="preserve"> o naročilu na portalu javnih naročil, na naslovu </w:t>
      </w:r>
      <w:hyperlink r:id="rId8" w:history="1">
        <w:r w:rsidRPr="00290160">
          <w:rPr>
            <w:rStyle w:val="Hyperlink"/>
            <w:rFonts w:cs="Arial"/>
            <w:sz w:val="20"/>
            <w:szCs w:val="20"/>
          </w:rPr>
          <w:t>http://www.enarocanje.si/</w:t>
        </w:r>
      </w:hyperlink>
      <w:r w:rsidRPr="00290160">
        <w:rPr>
          <w:rFonts w:cs="Arial"/>
          <w:sz w:val="20"/>
          <w:szCs w:val="20"/>
        </w:rPr>
        <w:t>.</w:t>
      </w:r>
    </w:p>
    <w:p w:rsidR="00AE41F8" w:rsidRPr="006A12FF" w:rsidRDefault="00AE41F8" w:rsidP="00AE41F8">
      <w:pPr>
        <w:pStyle w:val="Heading2"/>
        <w:rPr>
          <w:sz w:val="20"/>
          <w:szCs w:val="20"/>
        </w:rPr>
      </w:pPr>
      <w:bookmarkStart w:id="19" w:name="_Toc106511247"/>
      <w:bookmarkStart w:id="20" w:name="_Toc314143098"/>
      <w:bookmarkStart w:id="21" w:name="_Toc489525019"/>
      <w:r w:rsidRPr="006A12FF">
        <w:rPr>
          <w:sz w:val="20"/>
          <w:szCs w:val="20"/>
        </w:rPr>
        <w:t>Obvestila in pojasnila v zvezi z dokumentacijo</w:t>
      </w:r>
      <w:bookmarkEnd w:id="19"/>
      <w:bookmarkEnd w:id="20"/>
      <w:bookmarkEnd w:id="21"/>
    </w:p>
    <w:p w:rsidR="00AE41F8" w:rsidRPr="006A12FF" w:rsidRDefault="00AE41F8" w:rsidP="00AE41F8">
      <w:pPr>
        <w:rPr>
          <w:rFonts w:cs="Arial"/>
          <w:sz w:val="20"/>
          <w:szCs w:val="20"/>
        </w:rPr>
      </w:pPr>
      <w:r w:rsidRPr="006A12FF">
        <w:rPr>
          <w:rFonts w:cs="Arial"/>
          <w:sz w:val="20"/>
          <w:szCs w:val="20"/>
        </w:rPr>
        <w:t xml:space="preserve">Komunikacija s ponudniki o vprašanjih v zvezi z vsebino naročila in v zvezi s pripravo ponudbe poteka preko portala javnih naročil Uradnega lista RS. </w:t>
      </w:r>
    </w:p>
    <w:p w:rsidR="00AE41F8" w:rsidRDefault="00AE41F8" w:rsidP="00AE41F8">
      <w:pPr>
        <w:rPr>
          <w:rFonts w:cs="Arial"/>
          <w:sz w:val="20"/>
          <w:szCs w:val="20"/>
        </w:rPr>
      </w:pPr>
      <w:r w:rsidRPr="006A12FF">
        <w:rPr>
          <w:rFonts w:cs="Arial"/>
          <w:sz w:val="20"/>
          <w:szCs w:val="20"/>
        </w:rPr>
        <w:t xml:space="preserve">Naročnik bo kot pravočasno zahtevo za pojasnilo dokumentacije </w:t>
      </w:r>
      <w:r>
        <w:rPr>
          <w:rFonts w:cs="Arial"/>
          <w:sz w:val="20"/>
          <w:szCs w:val="20"/>
        </w:rPr>
        <w:t>v zvezi z oddajo javnega naročila</w:t>
      </w:r>
      <w:r w:rsidRPr="006A12FF">
        <w:rPr>
          <w:rFonts w:cs="Arial"/>
          <w:sz w:val="20"/>
          <w:szCs w:val="20"/>
        </w:rPr>
        <w:t xml:space="preserve"> oziroma kakršnokoli drugo vprašanje v zvezi z naročilom štel kot pravočasno, v kolikor bo na portalu javnih naročil zastavljeno najkasneje </w:t>
      </w:r>
      <w:r w:rsidRPr="00481B07">
        <w:rPr>
          <w:rFonts w:cs="Arial"/>
          <w:sz w:val="20"/>
          <w:szCs w:val="20"/>
        </w:rPr>
        <w:t xml:space="preserve">do </w:t>
      </w:r>
      <w:r w:rsidR="00481B07" w:rsidRPr="00481B07">
        <w:rPr>
          <w:rFonts w:cs="Arial"/>
          <w:sz w:val="20"/>
          <w:szCs w:val="20"/>
        </w:rPr>
        <w:t>31</w:t>
      </w:r>
      <w:r w:rsidR="00FD6688" w:rsidRPr="00481B07">
        <w:rPr>
          <w:rFonts w:cs="Arial"/>
          <w:sz w:val="20"/>
          <w:szCs w:val="20"/>
        </w:rPr>
        <w:t>.</w:t>
      </w:r>
      <w:r w:rsidR="00174912" w:rsidRPr="00481B07">
        <w:rPr>
          <w:rFonts w:cs="Arial"/>
          <w:sz w:val="20"/>
          <w:szCs w:val="20"/>
        </w:rPr>
        <w:t>0</w:t>
      </w:r>
      <w:r w:rsidR="00481B07" w:rsidRPr="00481B07">
        <w:rPr>
          <w:rFonts w:cs="Arial"/>
          <w:sz w:val="20"/>
          <w:szCs w:val="20"/>
        </w:rPr>
        <w:t>8</w:t>
      </w:r>
      <w:r w:rsidRPr="00481B07">
        <w:rPr>
          <w:rFonts w:cs="Arial"/>
          <w:sz w:val="20"/>
          <w:szCs w:val="20"/>
        </w:rPr>
        <w:t>.2017</w:t>
      </w:r>
      <w:r w:rsidRPr="007150A8">
        <w:rPr>
          <w:rFonts w:cs="Arial"/>
          <w:sz w:val="20"/>
          <w:szCs w:val="20"/>
        </w:rPr>
        <w:t xml:space="preserve"> do</w:t>
      </w:r>
      <w:r w:rsidR="00FD6688">
        <w:rPr>
          <w:rFonts w:cs="Arial"/>
          <w:sz w:val="20"/>
          <w:szCs w:val="20"/>
        </w:rPr>
        <w:t xml:space="preserve"> vključno 11</w:t>
      </w:r>
      <w:r w:rsidRPr="00EE5065">
        <w:rPr>
          <w:rFonts w:cs="Arial"/>
          <w:sz w:val="20"/>
          <w:szCs w:val="20"/>
        </w:rPr>
        <w:t>.00</w:t>
      </w:r>
      <w:r w:rsidRPr="006A12FF">
        <w:rPr>
          <w:rFonts w:cs="Arial"/>
          <w:sz w:val="20"/>
          <w:szCs w:val="20"/>
        </w:rPr>
        <w:t xml:space="preserve"> ure. Na zahteve za pojasnila oziroma druga vprašanja v zvezi z naročilom zastavljena po tem roku, naročnik ne bo odgovarjal. Naročnik bo odgovore na pravočasno zastavljena vprašanja posredoval </w:t>
      </w:r>
      <w:r w:rsidRPr="00EE5065">
        <w:rPr>
          <w:rFonts w:cs="Arial"/>
          <w:sz w:val="20"/>
          <w:szCs w:val="20"/>
        </w:rPr>
        <w:t xml:space="preserve">najpozneje </w:t>
      </w:r>
      <w:r w:rsidR="008900F4" w:rsidRPr="00481B07">
        <w:rPr>
          <w:rFonts w:cs="Arial"/>
          <w:sz w:val="20"/>
          <w:szCs w:val="20"/>
        </w:rPr>
        <w:t>šest</w:t>
      </w:r>
      <w:r w:rsidRPr="00481B07">
        <w:rPr>
          <w:rFonts w:cs="Arial"/>
          <w:sz w:val="20"/>
          <w:szCs w:val="20"/>
        </w:rPr>
        <w:t xml:space="preserve"> dni</w:t>
      </w:r>
      <w:r w:rsidRPr="006A12FF">
        <w:rPr>
          <w:rFonts w:cs="Arial"/>
          <w:sz w:val="20"/>
          <w:szCs w:val="20"/>
        </w:rPr>
        <w:t xml:space="preserve"> pred iztekom roka za odddajo ponudb.</w:t>
      </w:r>
    </w:p>
    <w:p w:rsidR="00AE41F8" w:rsidRPr="006A12FF" w:rsidRDefault="00AE41F8" w:rsidP="00AE41F8">
      <w:pPr>
        <w:pStyle w:val="Heading1"/>
        <w:rPr>
          <w:sz w:val="20"/>
          <w:szCs w:val="20"/>
        </w:rPr>
      </w:pPr>
      <w:bookmarkStart w:id="22" w:name="_Toc106511253"/>
      <w:bookmarkStart w:id="23" w:name="_Toc314143099"/>
      <w:bookmarkStart w:id="24" w:name="_Toc489525020"/>
      <w:r w:rsidRPr="006A12FF">
        <w:rPr>
          <w:sz w:val="20"/>
          <w:szCs w:val="20"/>
        </w:rPr>
        <w:t>SESTAVA DOKUMENTACIJE</w:t>
      </w:r>
      <w:bookmarkEnd w:id="22"/>
      <w:bookmarkEnd w:id="23"/>
      <w:r w:rsidRPr="00DB37DA">
        <w:rPr>
          <w:sz w:val="20"/>
          <w:szCs w:val="20"/>
        </w:rPr>
        <w:t xml:space="preserve"> </w:t>
      </w:r>
      <w:r>
        <w:rPr>
          <w:sz w:val="20"/>
          <w:szCs w:val="20"/>
        </w:rPr>
        <w:t>V ZVEZI Z ODDAJO JAVNEGA NAROČILA</w:t>
      </w:r>
      <w:bookmarkEnd w:id="24"/>
    </w:p>
    <w:p w:rsidR="00AE41F8" w:rsidRPr="00FD6688" w:rsidRDefault="00AE41F8" w:rsidP="00AE41F8">
      <w:pPr>
        <w:rPr>
          <w:rFonts w:cs="Arial"/>
          <w:sz w:val="20"/>
          <w:szCs w:val="20"/>
        </w:rPr>
      </w:pPr>
      <w:r>
        <w:rPr>
          <w:rFonts w:cs="Arial"/>
          <w:sz w:val="20"/>
          <w:szCs w:val="20"/>
        </w:rPr>
        <w:t>D</w:t>
      </w:r>
      <w:r w:rsidRPr="00C9488A">
        <w:rPr>
          <w:rFonts w:cs="Arial"/>
          <w:sz w:val="20"/>
          <w:szCs w:val="20"/>
        </w:rPr>
        <w:t xml:space="preserve">okumentacijo </w:t>
      </w:r>
      <w:r>
        <w:rPr>
          <w:rFonts w:cs="Arial"/>
          <w:sz w:val="20"/>
          <w:szCs w:val="20"/>
        </w:rPr>
        <w:t xml:space="preserve">v zvezi z oddajo javnega </w:t>
      </w:r>
      <w:r w:rsidRPr="00DA3987">
        <w:rPr>
          <w:rFonts w:cs="Arial"/>
          <w:sz w:val="20"/>
          <w:szCs w:val="20"/>
        </w:rPr>
        <w:t xml:space="preserve">naročila </w:t>
      </w:r>
      <w:r w:rsidRPr="00FD6688">
        <w:rPr>
          <w:rFonts w:cs="Arial"/>
          <w:sz w:val="20"/>
          <w:szCs w:val="20"/>
        </w:rPr>
        <w:t xml:space="preserve">sestavljajo: </w:t>
      </w:r>
    </w:p>
    <w:p w:rsidR="00AE41F8" w:rsidRPr="006A12FF" w:rsidRDefault="00AE41F8" w:rsidP="00AE41F8">
      <w:pPr>
        <w:numPr>
          <w:ilvl w:val="0"/>
          <w:numId w:val="2"/>
        </w:numPr>
        <w:rPr>
          <w:rFonts w:cs="Arial"/>
          <w:sz w:val="20"/>
          <w:szCs w:val="20"/>
        </w:rPr>
      </w:pPr>
      <w:r w:rsidRPr="006A12FF">
        <w:rPr>
          <w:rFonts w:cs="Arial"/>
          <w:sz w:val="20"/>
          <w:szCs w:val="20"/>
        </w:rPr>
        <w:lastRenderedPageBreak/>
        <w:t>Navodila ponudnikom za pripravo ponudbe</w:t>
      </w:r>
    </w:p>
    <w:p w:rsidR="00AE41F8" w:rsidRDefault="00AE41F8" w:rsidP="00AE41F8">
      <w:pPr>
        <w:numPr>
          <w:ilvl w:val="0"/>
          <w:numId w:val="2"/>
        </w:numPr>
        <w:rPr>
          <w:rFonts w:cs="Arial"/>
          <w:sz w:val="20"/>
          <w:szCs w:val="20"/>
        </w:rPr>
      </w:pPr>
      <w:r w:rsidRPr="006A12FF">
        <w:rPr>
          <w:rFonts w:cs="Arial"/>
          <w:sz w:val="20"/>
          <w:szCs w:val="20"/>
        </w:rPr>
        <w:t xml:space="preserve">Vzorec pogodbe </w:t>
      </w:r>
    </w:p>
    <w:p w:rsidR="00AE41F8" w:rsidRDefault="00AE41F8" w:rsidP="00AE41F8">
      <w:pPr>
        <w:numPr>
          <w:ilvl w:val="0"/>
          <w:numId w:val="2"/>
        </w:numPr>
        <w:rPr>
          <w:rFonts w:cs="Arial"/>
          <w:sz w:val="20"/>
          <w:szCs w:val="20"/>
        </w:rPr>
      </w:pPr>
      <w:r>
        <w:rPr>
          <w:rFonts w:cs="Arial"/>
          <w:sz w:val="20"/>
          <w:szCs w:val="20"/>
        </w:rPr>
        <w:t>Tehnične specifikacije</w:t>
      </w:r>
    </w:p>
    <w:p w:rsidR="00AE41F8" w:rsidRPr="006A12FF" w:rsidRDefault="00AE41F8" w:rsidP="00AE41F8">
      <w:pPr>
        <w:numPr>
          <w:ilvl w:val="0"/>
          <w:numId w:val="2"/>
        </w:numPr>
        <w:rPr>
          <w:rFonts w:cs="Arial"/>
          <w:sz w:val="20"/>
          <w:szCs w:val="20"/>
        </w:rPr>
      </w:pPr>
      <w:r w:rsidRPr="006A12FF">
        <w:rPr>
          <w:rFonts w:cs="Arial"/>
          <w:sz w:val="20"/>
          <w:szCs w:val="20"/>
        </w:rPr>
        <w:t>Obrazec I - Predložitev ponudbe</w:t>
      </w:r>
    </w:p>
    <w:p w:rsidR="00AE41F8" w:rsidRDefault="00AE41F8" w:rsidP="00AE41F8">
      <w:pPr>
        <w:numPr>
          <w:ilvl w:val="0"/>
          <w:numId w:val="2"/>
        </w:numPr>
        <w:rPr>
          <w:rFonts w:cs="Arial"/>
          <w:sz w:val="20"/>
          <w:szCs w:val="20"/>
        </w:rPr>
      </w:pPr>
      <w:r>
        <w:rPr>
          <w:rFonts w:cs="Arial"/>
          <w:sz w:val="20"/>
          <w:szCs w:val="20"/>
        </w:rPr>
        <w:t>Obrazec II – Predračun</w:t>
      </w:r>
    </w:p>
    <w:p w:rsidR="00A60F8D" w:rsidRPr="00512DD7" w:rsidRDefault="00A60F8D" w:rsidP="00AE41F8">
      <w:pPr>
        <w:numPr>
          <w:ilvl w:val="0"/>
          <w:numId w:val="2"/>
        </w:numPr>
        <w:rPr>
          <w:rFonts w:cs="Arial"/>
          <w:sz w:val="20"/>
          <w:szCs w:val="20"/>
        </w:rPr>
      </w:pPr>
      <w:r w:rsidRPr="00512DD7">
        <w:rPr>
          <w:rFonts w:cs="Arial"/>
          <w:sz w:val="20"/>
          <w:szCs w:val="20"/>
        </w:rPr>
        <w:t>Obrazec I</w:t>
      </w:r>
      <w:r w:rsidR="008900F4" w:rsidRPr="00512DD7">
        <w:rPr>
          <w:rFonts w:cs="Arial"/>
          <w:sz w:val="20"/>
          <w:szCs w:val="20"/>
        </w:rPr>
        <w:t>II</w:t>
      </w:r>
      <w:r w:rsidRPr="00512DD7">
        <w:rPr>
          <w:rFonts w:cs="Arial"/>
          <w:sz w:val="20"/>
          <w:szCs w:val="20"/>
        </w:rPr>
        <w:t xml:space="preserve"> – Pooblastila</w:t>
      </w:r>
    </w:p>
    <w:p w:rsidR="008900F4" w:rsidRPr="00512DD7" w:rsidRDefault="008900F4" w:rsidP="00AE41F8">
      <w:pPr>
        <w:numPr>
          <w:ilvl w:val="0"/>
          <w:numId w:val="2"/>
        </w:numPr>
        <w:rPr>
          <w:rFonts w:cs="Arial"/>
          <w:sz w:val="20"/>
          <w:szCs w:val="20"/>
        </w:rPr>
      </w:pPr>
      <w:r w:rsidRPr="00512DD7">
        <w:rPr>
          <w:rFonts w:cs="Arial"/>
          <w:sz w:val="20"/>
          <w:szCs w:val="20"/>
        </w:rPr>
        <w:t>Obrazec IV - Reference</w:t>
      </w:r>
    </w:p>
    <w:p w:rsidR="00A60F8D" w:rsidRPr="00A60F8D" w:rsidRDefault="00AE41F8" w:rsidP="00A60F8D">
      <w:pPr>
        <w:numPr>
          <w:ilvl w:val="0"/>
          <w:numId w:val="2"/>
        </w:numPr>
        <w:rPr>
          <w:rFonts w:cs="Arial"/>
          <w:sz w:val="20"/>
          <w:szCs w:val="20"/>
        </w:rPr>
      </w:pPr>
      <w:r>
        <w:rPr>
          <w:rFonts w:cs="Arial"/>
          <w:sz w:val="20"/>
          <w:szCs w:val="20"/>
        </w:rPr>
        <w:t>Obrazec  - ESPD</w:t>
      </w:r>
    </w:p>
    <w:p w:rsidR="00BE7C17" w:rsidRPr="007839FC" w:rsidRDefault="00BE7C17" w:rsidP="00AE41F8">
      <w:pPr>
        <w:numPr>
          <w:ilvl w:val="0"/>
          <w:numId w:val="2"/>
        </w:numPr>
        <w:rPr>
          <w:rFonts w:cs="Arial"/>
          <w:sz w:val="20"/>
          <w:szCs w:val="20"/>
        </w:rPr>
      </w:pPr>
      <w:r>
        <w:rPr>
          <w:rFonts w:cs="Arial"/>
          <w:sz w:val="20"/>
          <w:szCs w:val="20"/>
        </w:rPr>
        <w:t xml:space="preserve">Sestavni del dokumentacije v zvezi z oddajo javnega naročila so tudi vse morebitne spremembe, dopolnitve, popravki dokumentacije in dodatna pojasnila. </w:t>
      </w:r>
    </w:p>
    <w:p w:rsidR="00AE41F8" w:rsidRPr="006A12FF" w:rsidRDefault="00AE41F8" w:rsidP="00AE41F8">
      <w:pPr>
        <w:jc w:val="left"/>
        <w:rPr>
          <w:rFonts w:cs="Arial"/>
          <w:sz w:val="20"/>
          <w:szCs w:val="20"/>
        </w:rPr>
      </w:pPr>
    </w:p>
    <w:p w:rsidR="00AE41F8" w:rsidRPr="008A0467" w:rsidRDefault="00AE41F8" w:rsidP="00AE41F8">
      <w:pPr>
        <w:pStyle w:val="Heading1"/>
        <w:rPr>
          <w:sz w:val="20"/>
          <w:szCs w:val="20"/>
        </w:rPr>
      </w:pPr>
      <w:bookmarkStart w:id="25" w:name="_Toc489525021"/>
      <w:r>
        <w:rPr>
          <w:sz w:val="20"/>
          <w:szCs w:val="20"/>
        </w:rPr>
        <w:t>UGOTAVLJANJE SPOSOBNOSTI</w:t>
      </w:r>
      <w:bookmarkEnd w:id="25"/>
      <w:r>
        <w:rPr>
          <w:sz w:val="20"/>
          <w:szCs w:val="20"/>
        </w:rPr>
        <w:t xml:space="preserve"> </w:t>
      </w:r>
    </w:p>
    <w:p w:rsidR="00AE41F8" w:rsidRPr="003838CE" w:rsidRDefault="00AE41F8" w:rsidP="00AE41F8">
      <w:pPr>
        <w:pStyle w:val="BodyText"/>
        <w:keepNext/>
        <w:keepLines/>
        <w:widowControl w:val="0"/>
        <w:jc w:val="both"/>
        <w:rPr>
          <w:rFonts w:ascii="Arial" w:hAnsi="Arial" w:cs="Arial"/>
          <w:szCs w:val="20"/>
        </w:rPr>
      </w:pPr>
      <w:r w:rsidRPr="003838CE">
        <w:rPr>
          <w:rFonts w:ascii="Arial" w:hAnsi="Arial" w:cs="Arial"/>
          <w:szCs w:val="20"/>
        </w:rPr>
        <w:t>Pri ponudniku ne sme obstajati noben izmed razlogov za izključitev, hkrati pa mora ponudnik izpolnjevati vse v tej točki navedene pogoje.</w:t>
      </w:r>
    </w:p>
    <w:p w:rsidR="00AE41F8" w:rsidRPr="003838CE" w:rsidRDefault="00AE41F8" w:rsidP="00AE41F8">
      <w:pPr>
        <w:pStyle w:val="BodyText"/>
        <w:keepNext/>
        <w:keepLines/>
        <w:widowControl w:val="0"/>
        <w:rPr>
          <w:rFonts w:ascii="Arial" w:hAnsi="Arial" w:cs="Arial"/>
          <w:szCs w:val="20"/>
        </w:rPr>
      </w:pPr>
    </w:p>
    <w:p w:rsidR="00AE41F8" w:rsidRPr="003838CE" w:rsidRDefault="00AE41F8" w:rsidP="00AE41F8">
      <w:pPr>
        <w:pStyle w:val="BodyText"/>
        <w:keepNext/>
        <w:keepLines/>
        <w:widowControl w:val="0"/>
        <w:jc w:val="both"/>
        <w:rPr>
          <w:rFonts w:ascii="Arial" w:hAnsi="Arial" w:cs="Arial"/>
          <w:szCs w:val="20"/>
        </w:rPr>
      </w:pPr>
      <w:r w:rsidRPr="003838CE">
        <w:rPr>
          <w:rFonts w:ascii="Arial" w:hAnsi="Arial" w:cs="Arial"/>
          <w:szCs w:val="20"/>
          <w:u w:val="single"/>
        </w:rPr>
        <w:t>Gospodarski subjekt ob predložitvi ponudbe namesto potrdil, ki jih izdajajo javni organi ali tretje osebe, predloži izpolnjen dokument ESPD</w:t>
      </w:r>
      <w:r w:rsidRPr="003838CE">
        <w:rPr>
          <w:rFonts w:ascii="Arial" w:hAnsi="Arial" w:cs="Arial"/>
          <w:szCs w:val="20"/>
        </w:rPr>
        <w:t xml:space="preserve">, ki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  </w:t>
      </w:r>
    </w:p>
    <w:p w:rsidR="00AE41F8" w:rsidRPr="003838CE" w:rsidRDefault="00AE41F8" w:rsidP="00AE41F8">
      <w:pPr>
        <w:pStyle w:val="BodyText"/>
        <w:keepNext/>
        <w:keepLines/>
        <w:widowControl w:val="0"/>
        <w:rPr>
          <w:rFonts w:ascii="Arial" w:hAnsi="Arial" w:cs="Arial"/>
          <w:szCs w:val="20"/>
        </w:rPr>
      </w:pPr>
    </w:p>
    <w:p w:rsidR="00AE41F8" w:rsidRPr="003838CE" w:rsidRDefault="00AE41F8" w:rsidP="00AE41F8">
      <w:pPr>
        <w:rPr>
          <w:rFonts w:cs="Arial"/>
          <w:sz w:val="20"/>
          <w:szCs w:val="20"/>
        </w:rPr>
      </w:pPr>
      <w:r w:rsidRPr="003838CE">
        <w:rPr>
          <w:rFonts w:cs="Arial"/>
          <w:sz w:val="20"/>
          <w:szCs w:val="20"/>
        </w:rPr>
        <w:t>Če država članica ali tretja država dokumentov in potrdil iz točk 1., 2., 4. in 5. spodaj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AE41F8" w:rsidRPr="008A0467" w:rsidRDefault="00AE41F8" w:rsidP="00AE41F8">
      <w:pPr>
        <w:rPr>
          <w:rFonts w:cs="Arial"/>
          <w:sz w:val="20"/>
          <w:szCs w:val="20"/>
        </w:rPr>
      </w:pPr>
    </w:p>
    <w:p w:rsidR="00AE41F8" w:rsidRPr="003838CE" w:rsidRDefault="00AE41F8" w:rsidP="00AE41F8">
      <w:pPr>
        <w:pStyle w:val="Heading2"/>
        <w:rPr>
          <w:sz w:val="20"/>
          <w:szCs w:val="20"/>
        </w:rPr>
      </w:pPr>
      <w:bookmarkStart w:id="26" w:name="_Toc133587124"/>
      <w:bookmarkStart w:id="27" w:name="_Toc314143101"/>
      <w:bookmarkStart w:id="28" w:name="_Toc489525022"/>
      <w:r>
        <w:rPr>
          <w:sz w:val="20"/>
          <w:szCs w:val="20"/>
        </w:rPr>
        <w:t xml:space="preserve">Razlogi za izključitev </w:t>
      </w:r>
      <w:r w:rsidRPr="006A12FF">
        <w:rPr>
          <w:sz w:val="20"/>
          <w:szCs w:val="20"/>
        </w:rPr>
        <w:t>in njihovo dokazovanje</w:t>
      </w:r>
      <w:bookmarkEnd w:id="26"/>
      <w:bookmarkEnd w:id="27"/>
      <w:bookmarkEnd w:id="28"/>
    </w:p>
    <w:p w:rsidR="00AE41F8" w:rsidRDefault="00AE41F8" w:rsidP="00AE41F8">
      <w:pPr>
        <w:pStyle w:val="Heading3"/>
        <w:rPr>
          <w:b w:val="0"/>
          <w:sz w:val="20"/>
          <w:szCs w:val="20"/>
        </w:rPr>
      </w:pPr>
      <w:bookmarkStart w:id="29" w:name="_Toc489001485"/>
      <w:bookmarkStart w:id="30" w:name="_Toc489272885"/>
      <w:bookmarkStart w:id="31" w:name="_Toc489525023"/>
      <w:bookmarkStart w:id="32" w:name="_Toc106511259"/>
      <w:r>
        <w:rPr>
          <w:b w:val="0"/>
          <w:sz w:val="20"/>
          <w:szCs w:val="20"/>
        </w:rPr>
        <w:t>Gospodarskemu subjekt</w:t>
      </w:r>
      <w:r w:rsidRPr="00B44F9F">
        <w:rPr>
          <w:b w:val="0"/>
          <w:sz w:val="20"/>
          <w:szCs w:val="20"/>
        </w:rPr>
        <w:t>u ali osebi, ki je članica upravnega, vodstvenega ali nadzornega o</w:t>
      </w:r>
      <w:r>
        <w:rPr>
          <w:b w:val="0"/>
          <w:sz w:val="20"/>
          <w:szCs w:val="20"/>
        </w:rPr>
        <w:t>rgana tega gospodarskega subjekt</w:t>
      </w:r>
      <w:r w:rsidRPr="00B44F9F">
        <w:rPr>
          <w:b w:val="0"/>
          <w:sz w:val="20"/>
          <w:szCs w:val="20"/>
        </w:rPr>
        <w:t>a ali ki ima pooblastila za njegovo zastopanje al</w:t>
      </w:r>
      <w:r>
        <w:rPr>
          <w:b w:val="0"/>
          <w:sz w:val="20"/>
          <w:szCs w:val="20"/>
        </w:rPr>
        <w:t>i odločanje ali nadzor v njem je</w:t>
      </w:r>
      <w:r w:rsidRPr="00B44F9F">
        <w:rPr>
          <w:b w:val="0"/>
          <w:sz w:val="20"/>
          <w:szCs w:val="20"/>
        </w:rPr>
        <w:t xml:space="preserve"> bila izrečena pravnomočna sodba</w:t>
      </w:r>
      <w:r>
        <w:rPr>
          <w:b w:val="0"/>
          <w:sz w:val="20"/>
          <w:szCs w:val="20"/>
        </w:rPr>
        <w:t>,</w:t>
      </w:r>
      <w:r w:rsidRPr="00B44F9F">
        <w:rPr>
          <w:b w:val="0"/>
          <w:sz w:val="20"/>
          <w:szCs w:val="20"/>
        </w:rPr>
        <w:t xml:space="preserve"> </w:t>
      </w:r>
      <w:r w:rsidRPr="003838CE">
        <w:rPr>
          <w:b w:val="0"/>
          <w:color w:val="000000"/>
          <w:sz w:val="20"/>
        </w:rPr>
        <w:t>ki ima elemente kaznivih dejanj, ki so opredeljena v Kazenskem zakoniku (Ur. l. RS, št. 50/12 – uradno prečiščeno besedilo</w:t>
      </w:r>
      <w:r>
        <w:rPr>
          <w:b w:val="0"/>
          <w:color w:val="000000"/>
          <w:sz w:val="20"/>
        </w:rPr>
        <w:t xml:space="preserve"> in 54/15</w:t>
      </w:r>
      <w:r w:rsidRPr="003838CE">
        <w:rPr>
          <w:b w:val="0"/>
          <w:color w:val="000000"/>
          <w:sz w:val="20"/>
        </w:rPr>
        <w:t>) in navedena v prvem odstavku 75. člena ZJN-3</w:t>
      </w:r>
      <w:r w:rsidRPr="00B44F9F">
        <w:rPr>
          <w:b w:val="0"/>
          <w:sz w:val="20"/>
          <w:szCs w:val="20"/>
        </w:rPr>
        <w:t>.</w:t>
      </w:r>
      <w:bookmarkEnd w:id="29"/>
      <w:bookmarkEnd w:id="30"/>
      <w:bookmarkEnd w:id="31"/>
    </w:p>
    <w:p w:rsidR="00AE41F8" w:rsidRPr="003838CE" w:rsidRDefault="00AE41F8" w:rsidP="00AE41F8"/>
    <w:p w:rsidR="00AE41F8" w:rsidRPr="006A12FF" w:rsidRDefault="00AE41F8" w:rsidP="00AE41F8">
      <w:pPr>
        <w:ind w:firstLine="510"/>
        <w:rPr>
          <w:rFonts w:cs="Arial"/>
          <w:sz w:val="20"/>
          <w:szCs w:val="20"/>
        </w:rPr>
      </w:pPr>
      <w:r>
        <w:rPr>
          <w:rFonts w:cs="Arial"/>
          <w:sz w:val="20"/>
          <w:szCs w:val="20"/>
        </w:rPr>
        <w:t xml:space="preserve">     DOKAZILO</w:t>
      </w:r>
      <w:r w:rsidRPr="006A12FF">
        <w:rPr>
          <w:rFonts w:cs="Arial"/>
          <w:sz w:val="20"/>
          <w:szCs w:val="20"/>
        </w:rPr>
        <w:t>:</w:t>
      </w:r>
    </w:p>
    <w:p w:rsidR="00AE41F8" w:rsidRDefault="00AE41F8" w:rsidP="00AE41F8">
      <w:pPr>
        <w:ind w:firstLine="510"/>
        <w:rPr>
          <w:rFonts w:cs="Arial"/>
          <w:sz w:val="20"/>
          <w:szCs w:val="20"/>
        </w:rPr>
      </w:pPr>
      <w:r>
        <w:rPr>
          <w:rFonts w:cs="Arial"/>
          <w:sz w:val="20"/>
          <w:szCs w:val="20"/>
        </w:rPr>
        <w:t xml:space="preserve">     Izpolnitev ESPD: Del III, A</w:t>
      </w:r>
    </w:p>
    <w:p w:rsidR="00AE41F8" w:rsidRPr="007925CA" w:rsidRDefault="00AE41F8" w:rsidP="00AE41F8">
      <w:pPr>
        <w:ind w:left="851" w:hanging="341"/>
        <w:rPr>
          <w:rFonts w:cs="Arial"/>
          <w:sz w:val="20"/>
          <w:szCs w:val="20"/>
        </w:rPr>
      </w:pPr>
      <w:r>
        <w:rPr>
          <w:rFonts w:cs="Arial"/>
          <w:sz w:val="20"/>
          <w:szCs w:val="20"/>
        </w:rPr>
        <w:t xml:space="preserve">     </w:t>
      </w:r>
      <w:r w:rsidR="006C6DBC">
        <w:rPr>
          <w:rFonts w:cs="Arial"/>
          <w:sz w:val="20"/>
          <w:szCs w:val="20"/>
        </w:rPr>
        <w:t xml:space="preserve"> </w:t>
      </w:r>
      <w:r>
        <w:rPr>
          <w:rFonts w:cs="Arial"/>
          <w:sz w:val="20"/>
          <w:szCs w:val="20"/>
        </w:rPr>
        <w:t xml:space="preserve">Izpis iz ustreznega registra, kakršen je sodni register, </w:t>
      </w:r>
      <w:r w:rsidRPr="007925CA">
        <w:rPr>
          <w:sz w:val="20"/>
          <w:szCs w:val="20"/>
        </w:rPr>
        <w:t>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Pr>
          <w:sz w:val="20"/>
          <w:szCs w:val="20"/>
        </w:rPr>
        <w:t>.</w:t>
      </w:r>
    </w:p>
    <w:p w:rsidR="00AE41F8" w:rsidRPr="00B44F9F" w:rsidRDefault="00AE41F8" w:rsidP="00AE41F8">
      <w:pPr>
        <w:pStyle w:val="Heading3"/>
        <w:rPr>
          <w:b w:val="0"/>
          <w:sz w:val="20"/>
          <w:szCs w:val="20"/>
        </w:rPr>
      </w:pPr>
      <w:bookmarkStart w:id="33" w:name="_Toc489001486"/>
      <w:bookmarkStart w:id="34" w:name="_Toc489272886"/>
      <w:bookmarkStart w:id="35" w:name="_Toc489525024"/>
      <w:r>
        <w:rPr>
          <w:b w:val="0"/>
          <w:sz w:val="20"/>
          <w:szCs w:val="20"/>
        </w:rPr>
        <w:t>G</w:t>
      </w:r>
      <w:r w:rsidRPr="00B44F9F">
        <w:rPr>
          <w:b w:val="0"/>
          <w:sz w:val="20"/>
          <w:szCs w:val="20"/>
        </w:rPr>
        <w:t>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w:t>
      </w:r>
      <w:r>
        <w:rPr>
          <w:b w:val="0"/>
          <w:sz w:val="20"/>
          <w:szCs w:val="20"/>
        </w:rPr>
        <w:t>a dan oddaje ponudbe</w:t>
      </w:r>
      <w:r w:rsidRPr="00B44F9F">
        <w:rPr>
          <w:b w:val="0"/>
          <w:sz w:val="20"/>
          <w:szCs w:val="20"/>
        </w:rPr>
        <w:t xml:space="preserve"> znaša 50 eurov ali več. Šteje se, da gospodarski subjekt ne izpolnjuje obveznosti iz prejšnjega stavka tudi, če n</w:t>
      </w:r>
      <w:r>
        <w:rPr>
          <w:b w:val="0"/>
          <w:sz w:val="20"/>
          <w:szCs w:val="20"/>
        </w:rPr>
        <w:t>a dan oddaje ponudbe</w:t>
      </w:r>
      <w:r w:rsidRPr="00B44F9F">
        <w:rPr>
          <w:b w:val="0"/>
          <w:sz w:val="20"/>
          <w:szCs w:val="20"/>
        </w:rPr>
        <w:t xml:space="preserve"> ni imel predloženih vseh obračunov davčnih odtegljajev za dohodke iz delovnega razmerja za obdobje zadnjih petih let d</w:t>
      </w:r>
      <w:r>
        <w:rPr>
          <w:b w:val="0"/>
          <w:sz w:val="20"/>
          <w:szCs w:val="20"/>
        </w:rPr>
        <w:t>o dne oddaje ponudbe</w:t>
      </w:r>
      <w:r w:rsidRPr="00B44F9F">
        <w:rPr>
          <w:b w:val="0"/>
          <w:sz w:val="20"/>
          <w:szCs w:val="20"/>
        </w:rPr>
        <w:t>.</w:t>
      </w:r>
      <w:bookmarkEnd w:id="33"/>
      <w:bookmarkEnd w:id="34"/>
      <w:bookmarkEnd w:id="35"/>
    </w:p>
    <w:p w:rsidR="00AE41F8" w:rsidRDefault="00AE41F8" w:rsidP="00AE41F8">
      <w:pPr>
        <w:ind w:firstLine="510"/>
        <w:rPr>
          <w:rFonts w:cs="Arial"/>
          <w:sz w:val="20"/>
          <w:szCs w:val="20"/>
        </w:rPr>
      </w:pPr>
    </w:p>
    <w:p w:rsidR="00AE41F8" w:rsidRPr="006A12FF" w:rsidRDefault="00AE41F8" w:rsidP="00AE41F8">
      <w:pPr>
        <w:ind w:firstLine="510"/>
        <w:rPr>
          <w:rFonts w:cs="Arial"/>
          <w:sz w:val="20"/>
          <w:szCs w:val="20"/>
        </w:rPr>
      </w:pPr>
      <w:r w:rsidRPr="006A12FF">
        <w:rPr>
          <w:rFonts w:cs="Arial"/>
          <w:sz w:val="20"/>
          <w:szCs w:val="20"/>
        </w:rPr>
        <w:lastRenderedPageBreak/>
        <w:t>DOKAZILO:</w:t>
      </w:r>
    </w:p>
    <w:p w:rsidR="00AE41F8" w:rsidRDefault="00AE41F8" w:rsidP="00AE41F8">
      <w:pPr>
        <w:ind w:firstLine="510"/>
        <w:rPr>
          <w:rFonts w:cs="Arial"/>
          <w:sz w:val="20"/>
          <w:szCs w:val="20"/>
        </w:rPr>
      </w:pPr>
      <w:r>
        <w:rPr>
          <w:rFonts w:cs="Arial"/>
          <w:sz w:val="20"/>
          <w:szCs w:val="20"/>
        </w:rPr>
        <w:t>Izpolnitev ESPD: Del III, B</w:t>
      </w:r>
    </w:p>
    <w:p w:rsidR="00AE41F8" w:rsidRPr="00E92749" w:rsidRDefault="00AE41F8" w:rsidP="00AE41F8">
      <w:pPr>
        <w:ind w:firstLine="510"/>
        <w:rPr>
          <w:rFonts w:cs="Arial"/>
          <w:sz w:val="20"/>
          <w:szCs w:val="20"/>
        </w:rPr>
      </w:pPr>
      <w:r w:rsidRPr="00E92749">
        <w:rPr>
          <w:rFonts w:cs="Arial"/>
          <w:sz w:val="20"/>
          <w:szCs w:val="20"/>
        </w:rPr>
        <w:t>Potrdilo, ki ga izda pristojni organ v Republiki Sloveniji, drugi državi članici ali tretji državi</w:t>
      </w:r>
    </w:p>
    <w:p w:rsidR="00AE41F8" w:rsidRDefault="00AE41F8" w:rsidP="00AE41F8">
      <w:pPr>
        <w:pStyle w:val="Heading3"/>
        <w:rPr>
          <w:b w:val="0"/>
          <w:sz w:val="20"/>
          <w:szCs w:val="20"/>
        </w:rPr>
      </w:pPr>
      <w:bookmarkStart w:id="36" w:name="_Toc307295054"/>
      <w:bookmarkStart w:id="37" w:name="_Toc314143109"/>
      <w:bookmarkStart w:id="38" w:name="_Toc489001487"/>
      <w:bookmarkStart w:id="39" w:name="_Toc489272887"/>
      <w:bookmarkStart w:id="40" w:name="_Toc489525025"/>
      <w:r>
        <w:rPr>
          <w:b w:val="0"/>
          <w:sz w:val="20"/>
          <w:szCs w:val="20"/>
        </w:rPr>
        <w:t>Gospodarski subjekt</w:t>
      </w:r>
      <w:r w:rsidRPr="00B03324">
        <w:rPr>
          <w:b w:val="0"/>
          <w:sz w:val="20"/>
          <w:szCs w:val="20"/>
        </w:rPr>
        <w:t xml:space="preserve"> </w:t>
      </w:r>
      <w:r>
        <w:rPr>
          <w:b w:val="0"/>
          <w:sz w:val="20"/>
          <w:szCs w:val="20"/>
        </w:rPr>
        <w:t xml:space="preserve">je </w:t>
      </w:r>
      <w:r w:rsidRPr="00B03324">
        <w:rPr>
          <w:b w:val="0"/>
          <w:sz w:val="20"/>
          <w:szCs w:val="20"/>
        </w:rPr>
        <w:t>na dan</w:t>
      </w:r>
      <w:bookmarkEnd w:id="36"/>
      <w:bookmarkEnd w:id="37"/>
      <w:r w:rsidRPr="00B03324">
        <w:rPr>
          <w:b w:val="0"/>
          <w:sz w:val="20"/>
          <w:szCs w:val="20"/>
        </w:rPr>
        <w:t>, ko poteče</w:t>
      </w:r>
      <w:r>
        <w:rPr>
          <w:b w:val="0"/>
          <w:sz w:val="20"/>
          <w:szCs w:val="20"/>
        </w:rPr>
        <w:t xml:space="preserve"> rok za oddajo ponudb</w:t>
      </w:r>
      <w:r w:rsidRPr="00B03324">
        <w:rPr>
          <w:b w:val="0"/>
          <w:sz w:val="20"/>
          <w:szCs w:val="20"/>
        </w:rPr>
        <w:t>, izločen iz postopkov oddaje javnih naročil zaradi uvrstitve v evidenco gospodarskih subj</w:t>
      </w:r>
      <w:r>
        <w:rPr>
          <w:b w:val="0"/>
          <w:sz w:val="20"/>
          <w:szCs w:val="20"/>
        </w:rPr>
        <w:t>ektov z negativnimi referencami.</w:t>
      </w:r>
      <w:bookmarkEnd w:id="38"/>
      <w:bookmarkEnd w:id="39"/>
      <w:bookmarkEnd w:id="40"/>
    </w:p>
    <w:p w:rsidR="00AE41F8" w:rsidRDefault="00AE41F8" w:rsidP="00AE41F8"/>
    <w:p w:rsidR="00AE41F8" w:rsidRPr="00A90606" w:rsidRDefault="00AE41F8" w:rsidP="00AE41F8">
      <w:pPr>
        <w:ind w:firstLine="510"/>
        <w:rPr>
          <w:rFonts w:cs="Arial"/>
          <w:sz w:val="20"/>
          <w:szCs w:val="20"/>
        </w:rPr>
      </w:pPr>
      <w:r w:rsidRPr="006A12FF">
        <w:rPr>
          <w:rFonts w:cs="Arial"/>
          <w:sz w:val="20"/>
          <w:szCs w:val="20"/>
        </w:rPr>
        <w:t>DOKAZILO:</w:t>
      </w:r>
    </w:p>
    <w:p w:rsidR="00AE41F8" w:rsidRDefault="00AE41F8" w:rsidP="00AE41F8">
      <w:pPr>
        <w:ind w:firstLine="510"/>
        <w:rPr>
          <w:rFonts w:cs="Arial"/>
          <w:sz w:val="20"/>
          <w:szCs w:val="20"/>
        </w:rPr>
      </w:pPr>
      <w:r>
        <w:rPr>
          <w:rFonts w:cs="Arial"/>
          <w:sz w:val="20"/>
          <w:szCs w:val="20"/>
        </w:rPr>
        <w:t>Izpolnitev ESPD: Del III, D</w:t>
      </w:r>
    </w:p>
    <w:p w:rsidR="00AE41F8" w:rsidRPr="00A90606" w:rsidRDefault="00AE41F8" w:rsidP="00AE41F8">
      <w:pPr>
        <w:ind w:firstLine="510"/>
        <w:rPr>
          <w:rFonts w:cs="Arial"/>
          <w:sz w:val="20"/>
          <w:szCs w:val="20"/>
        </w:rPr>
      </w:pPr>
      <w:r w:rsidRPr="00C631C2">
        <w:rPr>
          <w:sz w:val="20"/>
        </w:rPr>
        <w:t>Vpogled v navedeno evidenco, ki jo vodi Ministrstvo za finance</w:t>
      </w:r>
    </w:p>
    <w:p w:rsidR="00AE41F8" w:rsidRPr="00ED5BD7" w:rsidRDefault="00AE41F8" w:rsidP="00AE41F8">
      <w:pPr>
        <w:pStyle w:val="Heading3"/>
        <w:rPr>
          <w:b w:val="0"/>
          <w:sz w:val="20"/>
          <w:szCs w:val="20"/>
        </w:rPr>
      </w:pPr>
      <w:bookmarkStart w:id="41" w:name="_Toc489001488"/>
      <w:bookmarkStart w:id="42" w:name="_Toc489272888"/>
      <w:bookmarkStart w:id="43" w:name="_Toc489525026"/>
      <w:r w:rsidRPr="00ED5BD7">
        <w:rPr>
          <w:b w:val="0"/>
          <w:sz w:val="20"/>
          <w:szCs w:val="20"/>
        </w:rPr>
        <w:t>Gospodarskemu subjektu je bila v zadnjih treh letih pred potekom roka za oddajo ponudb s pravnomočno odločbo pristojnega organa Republike Slovenije ali druge države članice ali tretje države dvakrat izrečena globa zaradi prekrška v zvezi s plačilom za delo.</w:t>
      </w:r>
      <w:bookmarkEnd w:id="41"/>
      <w:bookmarkEnd w:id="42"/>
      <w:bookmarkEnd w:id="43"/>
    </w:p>
    <w:p w:rsidR="00AE41F8" w:rsidRDefault="00AE41F8" w:rsidP="00AE41F8">
      <w:pPr>
        <w:ind w:firstLine="510"/>
        <w:rPr>
          <w:rFonts w:cs="Arial"/>
          <w:sz w:val="20"/>
          <w:szCs w:val="20"/>
        </w:rPr>
      </w:pPr>
    </w:p>
    <w:p w:rsidR="00AE41F8" w:rsidRPr="006A12FF" w:rsidRDefault="00AE41F8" w:rsidP="00AE41F8">
      <w:pPr>
        <w:ind w:firstLine="510"/>
        <w:rPr>
          <w:rFonts w:cs="Arial"/>
          <w:sz w:val="20"/>
          <w:szCs w:val="20"/>
        </w:rPr>
      </w:pPr>
      <w:r w:rsidRPr="006A12FF">
        <w:rPr>
          <w:rFonts w:cs="Arial"/>
          <w:sz w:val="20"/>
          <w:szCs w:val="20"/>
        </w:rPr>
        <w:t>DOKAZILO:</w:t>
      </w:r>
    </w:p>
    <w:p w:rsidR="00AE41F8" w:rsidRDefault="00AE41F8" w:rsidP="00AE41F8">
      <w:pPr>
        <w:ind w:firstLine="510"/>
        <w:rPr>
          <w:rFonts w:cs="Arial"/>
          <w:sz w:val="20"/>
          <w:szCs w:val="20"/>
        </w:rPr>
      </w:pPr>
      <w:r>
        <w:rPr>
          <w:rFonts w:cs="Arial"/>
          <w:sz w:val="20"/>
          <w:szCs w:val="20"/>
        </w:rPr>
        <w:t>Izpolnitev ESPD: Del III,</w:t>
      </w:r>
      <w:r w:rsidRPr="00E92749">
        <w:rPr>
          <w:rFonts w:cs="Arial"/>
          <w:sz w:val="20"/>
          <w:szCs w:val="20"/>
        </w:rPr>
        <w:t xml:space="preserve"> D</w:t>
      </w:r>
    </w:p>
    <w:p w:rsidR="00AE41F8" w:rsidRPr="00E92749" w:rsidRDefault="00AE41F8" w:rsidP="00AE41F8">
      <w:pPr>
        <w:ind w:left="567"/>
        <w:rPr>
          <w:sz w:val="20"/>
          <w:szCs w:val="20"/>
        </w:rPr>
      </w:pPr>
      <w:r w:rsidRPr="00E92749">
        <w:rPr>
          <w:sz w:val="20"/>
          <w:szCs w:val="20"/>
        </w:rPr>
        <w:t>Izpis iz evidence o pravnomočnih odločbah o prekrških, ki jo vodi pristojni organ v Republiki Sloveniji, drugi državi članici ali tretji državi</w:t>
      </w:r>
    </w:p>
    <w:p w:rsidR="00AE41F8" w:rsidRPr="00ED5BD7" w:rsidRDefault="00AE41F8" w:rsidP="00AE41F8">
      <w:pPr>
        <w:pStyle w:val="Heading3"/>
        <w:numPr>
          <w:ilvl w:val="2"/>
          <w:numId w:val="10"/>
        </w:numPr>
        <w:rPr>
          <w:b w:val="0"/>
          <w:sz w:val="20"/>
          <w:szCs w:val="20"/>
        </w:rPr>
      </w:pPr>
      <w:bookmarkStart w:id="44" w:name="_Toc489001489"/>
      <w:bookmarkStart w:id="45" w:name="_Toc489272889"/>
      <w:bookmarkStart w:id="46" w:name="_Toc489525027"/>
      <w:r w:rsidRPr="00ED5BD7">
        <w:rPr>
          <w:b w:val="0"/>
          <w:sz w:val="20"/>
          <w:szCs w:val="20"/>
        </w:rPr>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w:t>
      </w:r>
      <w:bookmarkEnd w:id="44"/>
      <w:bookmarkEnd w:id="45"/>
      <w:bookmarkEnd w:id="46"/>
    </w:p>
    <w:p w:rsidR="00AE41F8" w:rsidRDefault="00AE41F8" w:rsidP="00AE41F8">
      <w:pPr>
        <w:ind w:firstLine="510"/>
        <w:rPr>
          <w:rFonts w:cs="Arial"/>
          <w:sz w:val="20"/>
          <w:szCs w:val="20"/>
        </w:rPr>
      </w:pPr>
    </w:p>
    <w:p w:rsidR="00AE41F8" w:rsidRPr="006A12FF" w:rsidRDefault="00AE41F8" w:rsidP="00AE41F8">
      <w:pPr>
        <w:ind w:firstLine="510"/>
        <w:rPr>
          <w:rFonts w:cs="Arial"/>
          <w:sz w:val="20"/>
          <w:szCs w:val="20"/>
        </w:rPr>
      </w:pPr>
      <w:r w:rsidRPr="006A12FF">
        <w:rPr>
          <w:rFonts w:cs="Arial"/>
          <w:sz w:val="20"/>
          <w:szCs w:val="20"/>
        </w:rPr>
        <w:t>DOKAZILO:</w:t>
      </w:r>
    </w:p>
    <w:p w:rsidR="00AE41F8" w:rsidRDefault="00AE41F8" w:rsidP="00AE41F8">
      <w:pPr>
        <w:ind w:firstLine="510"/>
        <w:rPr>
          <w:rFonts w:cs="Arial"/>
          <w:sz w:val="20"/>
          <w:szCs w:val="20"/>
        </w:rPr>
      </w:pPr>
      <w:r>
        <w:rPr>
          <w:rFonts w:cs="Arial"/>
          <w:sz w:val="20"/>
          <w:szCs w:val="20"/>
        </w:rPr>
        <w:t>Izpolnitev ESPD: Del III, C</w:t>
      </w:r>
    </w:p>
    <w:p w:rsidR="00AE41F8" w:rsidRPr="0053505C" w:rsidRDefault="00AE41F8" w:rsidP="0053505C">
      <w:pPr>
        <w:ind w:firstLine="510"/>
        <w:rPr>
          <w:sz w:val="20"/>
          <w:szCs w:val="20"/>
        </w:rPr>
      </w:pPr>
      <w:r w:rsidRPr="00880C62">
        <w:rPr>
          <w:sz w:val="20"/>
          <w:szCs w:val="20"/>
        </w:rPr>
        <w:t>Potrdilo, ki ga izda pristojni organ v Republiki Sloveniji, drugi državi članici ali tretji državi</w:t>
      </w:r>
    </w:p>
    <w:p w:rsidR="00AE41F8" w:rsidRPr="00ED5BD7" w:rsidRDefault="00AE41F8" w:rsidP="00AE41F8">
      <w:pPr>
        <w:pStyle w:val="Heading3"/>
        <w:numPr>
          <w:ilvl w:val="2"/>
          <w:numId w:val="10"/>
        </w:numPr>
        <w:rPr>
          <w:b w:val="0"/>
          <w:sz w:val="20"/>
          <w:szCs w:val="20"/>
        </w:rPr>
      </w:pPr>
      <w:bookmarkStart w:id="47" w:name="_Toc489001490"/>
      <w:bookmarkStart w:id="48" w:name="_Toc489272890"/>
      <w:bookmarkStart w:id="49" w:name="_Toc489525028"/>
      <w:r>
        <w:rPr>
          <w:b w:val="0"/>
          <w:sz w:val="20"/>
          <w:szCs w:val="20"/>
        </w:rPr>
        <w:t>Gospodarski subjekt je kršil veljavne obveznosti na področju okoljskega, socialnega ali delovnega prava.</w:t>
      </w:r>
      <w:bookmarkEnd w:id="47"/>
      <w:bookmarkEnd w:id="48"/>
      <w:bookmarkEnd w:id="49"/>
    </w:p>
    <w:p w:rsidR="00AE41F8" w:rsidRDefault="00AE41F8" w:rsidP="00AE41F8">
      <w:pPr>
        <w:ind w:firstLine="510"/>
        <w:rPr>
          <w:rFonts w:cs="Arial"/>
          <w:sz w:val="20"/>
          <w:szCs w:val="20"/>
        </w:rPr>
      </w:pPr>
    </w:p>
    <w:p w:rsidR="00AE41F8" w:rsidRPr="006A12FF" w:rsidRDefault="00AE41F8" w:rsidP="00AE41F8">
      <w:pPr>
        <w:ind w:firstLine="510"/>
        <w:rPr>
          <w:rFonts w:cs="Arial"/>
          <w:sz w:val="20"/>
          <w:szCs w:val="20"/>
        </w:rPr>
      </w:pPr>
      <w:r w:rsidRPr="006A12FF">
        <w:rPr>
          <w:rFonts w:cs="Arial"/>
          <w:sz w:val="20"/>
          <w:szCs w:val="20"/>
        </w:rPr>
        <w:t>DOKAZILO:</w:t>
      </w:r>
    </w:p>
    <w:p w:rsidR="0053505C" w:rsidRDefault="00AE41F8" w:rsidP="0053505C">
      <w:pPr>
        <w:ind w:firstLine="510"/>
        <w:rPr>
          <w:rFonts w:cs="Arial"/>
          <w:sz w:val="20"/>
          <w:szCs w:val="20"/>
        </w:rPr>
      </w:pPr>
      <w:r>
        <w:rPr>
          <w:rFonts w:cs="Arial"/>
          <w:sz w:val="20"/>
          <w:szCs w:val="20"/>
        </w:rPr>
        <w:t>Izpolnitev ESPD: Del III, C</w:t>
      </w:r>
    </w:p>
    <w:p w:rsidR="00AE41F8" w:rsidRPr="00064E55" w:rsidRDefault="00AE41F8" w:rsidP="00AE41F8">
      <w:pPr>
        <w:pStyle w:val="Heading3"/>
        <w:numPr>
          <w:ilvl w:val="2"/>
          <w:numId w:val="10"/>
        </w:numPr>
        <w:rPr>
          <w:b w:val="0"/>
          <w:color w:val="FF0000"/>
          <w:sz w:val="20"/>
          <w:szCs w:val="20"/>
        </w:rPr>
      </w:pPr>
      <w:bookmarkStart w:id="50" w:name="_Toc489001491"/>
      <w:bookmarkStart w:id="51" w:name="_Toc489272891"/>
      <w:bookmarkStart w:id="52" w:name="_Toc489525029"/>
      <w:r>
        <w:rPr>
          <w:b w:val="0"/>
          <w:sz w:val="20"/>
          <w:szCs w:val="20"/>
        </w:rPr>
        <w:t>P</w:t>
      </w:r>
      <w:r w:rsidRPr="00F301A3">
        <w:rPr>
          <w:b w:val="0"/>
          <w:sz w:val="20"/>
          <w:szCs w:val="20"/>
        </w:rPr>
        <w:t xml:space="preserve">ri gospodarskem subjektu </w:t>
      </w:r>
      <w:r>
        <w:rPr>
          <w:b w:val="0"/>
          <w:sz w:val="20"/>
          <w:szCs w:val="20"/>
        </w:rPr>
        <w:t xml:space="preserve">so se pri prejšnjih </w:t>
      </w:r>
      <w:r w:rsidRPr="00F301A3">
        <w:rPr>
          <w:b w:val="0"/>
          <w:sz w:val="20"/>
          <w:szCs w:val="20"/>
        </w:rPr>
        <w:t>pog</w:t>
      </w:r>
      <w:r>
        <w:rPr>
          <w:b w:val="0"/>
          <w:sz w:val="20"/>
          <w:szCs w:val="20"/>
        </w:rPr>
        <w:t xml:space="preserve">odbah </w:t>
      </w:r>
      <w:r w:rsidRPr="00F301A3">
        <w:rPr>
          <w:b w:val="0"/>
          <w:sz w:val="20"/>
          <w:szCs w:val="20"/>
        </w:rPr>
        <w:t>sklenjeni</w:t>
      </w:r>
      <w:r>
        <w:rPr>
          <w:b w:val="0"/>
          <w:sz w:val="20"/>
          <w:szCs w:val="20"/>
        </w:rPr>
        <w:t>h</w:t>
      </w:r>
      <w:r w:rsidRPr="00F301A3">
        <w:rPr>
          <w:b w:val="0"/>
          <w:sz w:val="20"/>
          <w:szCs w:val="20"/>
        </w:rPr>
        <w:t xml:space="preserve"> z naročnikom, </w:t>
      </w:r>
      <w:r>
        <w:rPr>
          <w:b w:val="0"/>
          <w:sz w:val="20"/>
          <w:szCs w:val="20"/>
        </w:rPr>
        <w:t>v zadnjih treh letih pred rokom za oddajo ponudb,</w:t>
      </w:r>
      <w:r w:rsidRPr="00F301A3">
        <w:rPr>
          <w:b w:val="0"/>
          <w:sz w:val="20"/>
          <w:szCs w:val="20"/>
        </w:rPr>
        <w:t xml:space="preserve"> pokazale precejšnje ali stalne pomanjkljivosti pri izpolnjevanju ključne obveznosti, zaradi česar je naročnik </w:t>
      </w:r>
      <w:r>
        <w:rPr>
          <w:b w:val="0"/>
          <w:sz w:val="20"/>
          <w:szCs w:val="20"/>
        </w:rPr>
        <w:t>predčasno odstopil od prejšnjih naročil oziroma pogodb</w:t>
      </w:r>
      <w:r w:rsidRPr="00F301A3">
        <w:rPr>
          <w:b w:val="0"/>
          <w:sz w:val="20"/>
          <w:szCs w:val="20"/>
        </w:rPr>
        <w:t xml:space="preserve"> ali uveljavljal odškodnino ali so bile izvedene </w:t>
      </w:r>
      <w:r w:rsidRPr="005A1C56">
        <w:rPr>
          <w:b w:val="0"/>
          <w:sz w:val="20"/>
          <w:szCs w:val="20"/>
        </w:rPr>
        <w:t>druge primerljive sankcije</w:t>
      </w:r>
      <w:r>
        <w:rPr>
          <w:b w:val="0"/>
          <w:sz w:val="20"/>
          <w:szCs w:val="20"/>
        </w:rPr>
        <w:t xml:space="preserve"> kot npr. </w:t>
      </w:r>
      <w:r w:rsidRPr="005A1C56">
        <w:rPr>
          <w:b w:val="0"/>
          <w:sz w:val="20"/>
          <w:szCs w:val="20"/>
        </w:rPr>
        <w:t>unovčenje kateregakoli finančnega zavarovanja, obračun pogodbene kazni zaradi slabe izvedbe ali zamude</w:t>
      </w:r>
      <w:r>
        <w:rPr>
          <w:b w:val="0"/>
          <w:sz w:val="20"/>
          <w:szCs w:val="20"/>
        </w:rPr>
        <w:t>.</w:t>
      </w:r>
      <w:bookmarkEnd w:id="50"/>
      <w:bookmarkEnd w:id="51"/>
      <w:bookmarkEnd w:id="52"/>
    </w:p>
    <w:p w:rsidR="00AE41F8" w:rsidRDefault="00AE41F8" w:rsidP="00AE41F8">
      <w:pPr>
        <w:ind w:firstLine="510"/>
        <w:rPr>
          <w:rFonts w:cs="Arial"/>
          <w:sz w:val="20"/>
          <w:szCs w:val="20"/>
        </w:rPr>
      </w:pPr>
    </w:p>
    <w:p w:rsidR="003A567F" w:rsidRDefault="003A567F" w:rsidP="00AE41F8">
      <w:pPr>
        <w:ind w:firstLine="510"/>
        <w:rPr>
          <w:rFonts w:cs="Arial"/>
          <w:sz w:val="20"/>
          <w:szCs w:val="20"/>
        </w:rPr>
      </w:pPr>
    </w:p>
    <w:p w:rsidR="00AE41F8" w:rsidRPr="006A12FF" w:rsidRDefault="00AE41F8" w:rsidP="00AE41F8">
      <w:pPr>
        <w:ind w:firstLine="510"/>
        <w:rPr>
          <w:rFonts w:cs="Arial"/>
          <w:sz w:val="20"/>
          <w:szCs w:val="20"/>
        </w:rPr>
      </w:pPr>
      <w:r w:rsidRPr="006A12FF">
        <w:rPr>
          <w:rFonts w:cs="Arial"/>
          <w:sz w:val="20"/>
          <w:szCs w:val="20"/>
        </w:rPr>
        <w:t>DOKAZILO:</w:t>
      </w:r>
    </w:p>
    <w:p w:rsidR="00AE41F8" w:rsidRDefault="00AE41F8" w:rsidP="00AE41F8">
      <w:pPr>
        <w:ind w:firstLine="510"/>
        <w:rPr>
          <w:rFonts w:cs="Arial"/>
          <w:sz w:val="20"/>
          <w:szCs w:val="20"/>
        </w:rPr>
      </w:pPr>
      <w:r>
        <w:rPr>
          <w:rFonts w:cs="Arial"/>
          <w:sz w:val="20"/>
          <w:szCs w:val="20"/>
        </w:rPr>
        <w:t>Izpolnitev ESPD: Del III, C</w:t>
      </w:r>
    </w:p>
    <w:p w:rsidR="00AE41F8" w:rsidRPr="006A12FF" w:rsidRDefault="00AE41F8" w:rsidP="00AE41F8">
      <w:pPr>
        <w:ind w:firstLine="510"/>
        <w:rPr>
          <w:rFonts w:cs="Arial"/>
          <w:sz w:val="20"/>
          <w:szCs w:val="20"/>
        </w:rPr>
      </w:pPr>
    </w:p>
    <w:p w:rsidR="00AE41F8" w:rsidRPr="0030709D" w:rsidRDefault="00AE41F8" w:rsidP="00AE41F8">
      <w:pPr>
        <w:pStyle w:val="Heading2"/>
        <w:rPr>
          <w:sz w:val="20"/>
          <w:szCs w:val="20"/>
        </w:rPr>
      </w:pPr>
      <w:bookmarkStart w:id="53" w:name="_Toc314143113"/>
      <w:bookmarkStart w:id="54" w:name="_Toc489525030"/>
      <w:bookmarkEnd w:id="32"/>
      <w:r w:rsidRPr="00B44F9F">
        <w:rPr>
          <w:sz w:val="20"/>
          <w:szCs w:val="20"/>
        </w:rPr>
        <w:lastRenderedPageBreak/>
        <w:t xml:space="preserve">Pogoji </w:t>
      </w:r>
      <w:bookmarkEnd w:id="53"/>
      <w:r w:rsidRPr="00B44F9F">
        <w:rPr>
          <w:sz w:val="20"/>
          <w:szCs w:val="20"/>
        </w:rPr>
        <w:t>za sodelovanje</w:t>
      </w:r>
      <w:r w:rsidRPr="003838CE">
        <w:rPr>
          <w:sz w:val="20"/>
          <w:szCs w:val="20"/>
        </w:rPr>
        <w:t xml:space="preserve"> </w:t>
      </w:r>
      <w:r w:rsidRPr="006A12FF">
        <w:rPr>
          <w:sz w:val="20"/>
          <w:szCs w:val="20"/>
        </w:rPr>
        <w:t>in njihovo dokazovanje</w:t>
      </w:r>
      <w:bookmarkEnd w:id="54"/>
    </w:p>
    <w:p w:rsidR="00AE41F8" w:rsidRPr="0030709D" w:rsidRDefault="00AE41F8" w:rsidP="00AE41F8">
      <w:pPr>
        <w:pStyle w:val="Heading3"/>
        <w:rPr>
          <w:sz w:val="20"/>
          <w:szCs w:val="20"/>
        </w:rPr>
      </w:pPr>
      <w:bookmarkStart w:id="55" w:name="_Toc489525031"/>
      <w:r w:rsidRPr="0030709D">
        <w:rPr>
          <w:sz w:val="20"/>
          <w:szCs w:val="20"/>
        </w:rPr>
        <w:t>Ustreznost za opravljanje poklicne dejavnosti</w:t>
      </w:r>
      <w:bookmarkEnd w:id="55"/>
    </w:p>
    <w:p w:rsidR="00AE41F8" w:rsidRDefault="00AE41F8" w:rsidP="00AE41F8">
      <w:pPr>
        <w:ind w:left="851" w:hanging="284"/>
        <w:rPr>
          <w:rFonts w:cs="Arial"/>
          <w:sz w:val="20"/>
        </w:rPr>
      </w:pPr>
      <w:r>
        <w:rPr>
          <w:rFonts w:cs="Arial"/>
          <w:sz w:val="20"/>
          <w:szCs w:val="20"/>
        </w:rPr>
        <w:t xml:space="preserve">     </w:t>
      </w:r>
      <w:r w:rsidRPr="008579F7">
        <w:rPr>
          <w:rFonts w:cs="Arial"/>
          <w:sz w:val="20"/>
        </w:rPr>
        <w:t>Gospodarski subjekt mora biti vpisan v poslovni register, ki se vodi v državi članici, v kateri ima gospodarski subjekt sedež</w:t>
      </w:r>
      <w:r w:rsidRPr="00C21C14">
        <w:rPr>
          <w:rFonts w:cs="Arial"/>
          <w:sz w:val="20"/>
        </w:rPr>
        <w:t xml:space="preserve"> </w:t>
      </w:r>
      <w:r>
        <w:rPr>
          <w:rFonts w:cs="Arial"/>
          <w:sz w:val="20"/>
        </w:rPr>
        <w:t>in biti registriran za opravljanje dejavnosti, ki je predmet tega javnega naročila.</w:t>
      </w:r>
    </w:p>
    <w:p w:rsidR="00AE41F8" w:rsidRDefault="00AE41F8" w:rsidP="00AE41F8">
      <w:pPr>
        <w:ind w:firstLine="510"/>
        <w:rPr>
          <w:rFonts w:cs="Arial"/>
          <w:sz w:val="20"/>
          <w:szCs w:val="20"/>
        </w:rPr>
      </w:pPr>
    </w:p>
    <w:p w:rsidR="00AE41F8" w:rsidRDefault="00AE41F8" w:rsidP="00AE41F8">
      <w:pPr>
        <w:ind w:firstLine="510"/>
        <w:rPr>
          <w:rFonts w:cs="Arial"/>
          <w:sz w:val="20"/>
          <w:szCs w:val="20"/>
        </w:rPr>
      </w:pPr>
      <w:r w:rsidRPr="006A12FF">
        <w:rPr>
          <w:rFonts w:cs="Arial"/>
          <w:sz w:val="20"/>
          <w:szCs w:val="20"/>
        </w:rPr>
        <w:t>DOKAZILO:</w:t>
      </w:r>
    </w:p>
    <w:p w:rsidR="00AE41F8" w:rsidRPr="006A12FF" w:rsidRDefault="00AE41F8" w:rsidP="00AE41F8">
      <w:pPr>
        <w:ind w:firstLine="510"/>
        <w:rPr>
          <w:rFonts w:cs="Arial"/>
          <w:sz w:val="20"/>
          <w:szCs w:val="20"/>
        </w:rPr>
      </w:pPr>
      <w:r>
        <w:rPr>
          <w:rFonts w:cs="Arial"/>
          <w:sz w:val="20"/>
          <w:szCs w:val="20"/>
        </w:rPr>
        <w:t xml:space="preserve">Izpolnitev ESPD: Del IV, </w:t>
      </w:r>
      <w:r>
        <w:t>α</w:t>
      </w:r>
    </w:p>
    <w:p w:rsidR="00AE41F8" w:rsidRDefault="00AE41F8" w:rsidP="00AE41F8">
      <w:pPr>
        <w:ind w:firstLine="510"/>
        <w:rPr>
          <w:sz w:val="20"/>
        </w:rPr>
      </w:pPr>
      <w:r>
        <w:rPr>
          <w:sz w:val="20"/>
        </w:rPr>
        <w:t>I</w:t>
      </w:r>
      <w:r w:rsidRPr="00A24C8D">
        <w:rPr>
          <w:sz w:val="20"/>
        </w:rPr>
        <w:t>zpis iz poslovnega registra</w:t>
      </w:r>
      <w:r>
        <w:rPr>
          <w:sz w:val="20"/>
        </w:rPr>
        <w:t>, ki se vodi v državi članici, v kateri ima gospodarski subjekt sedež</w:t>
      </w:r>
    </w:p>
    <w:p w:rsidR="00123579" w:rsidRDefault="00123579" w:rsidP="00AE41F8">
      <w:pPr>
        <w:ind w:firstLine="510"/>
        <w:rPr>
          <w:rFonts w:cs="Arial"/>
          <w:sz w:val="20"/>
          <w:szCs w:val="20"/>
        </w:rPr>
      </w:pPr>
    </w:p>
    <w:p w:rsidR="00AE41F8" w:rsidRPr="00EB6D80" w:rsidRDefault="00AE41F8" w:rsidP="00AE41F8">
      <w:pPr>
        <w:pStyle w:val="Heading3"/>
        <w:rPr>
          <w:sz w:val="20"/>
          <w:szCs w:val="20"/>
        </w:rPr>
      </w:pPr>
      <w:bookmarkStart w:id="56" w:name="_Toc489525032"/>
      <w:r w:rsidRPr="0030709D">
        <w:rPr>
          <w:sz w:val="20"/>
          <w:szCs w:val="20"/>
        </w:rPr>
        <w:t xml:space="preserve">Tehnična in strokovna </w:t>
      </w:r>
      <w:r w:rsidRPr="00EB6D80">
        <w:rPr>
          <w:sz w:val="20"/>
          <w:szCs w:val="20"/>
        </w:rPr>
        <w:t>sposobnost</w:t>
      </w:r>
      <w:bookmarkEnd w:id="56"/>
    </w:p>
    <w:p w:rsidR="00AE41F8" w:rsidRPr="00BA1E93" w:rsidRDefault="00AE41F8" w:rsidP="00AE41F8">
      <w:pPr>
        <w:pStyle w:val="Default"/>
        <w:jc w:val="both"/>
        <w:rPr>
          <w:rFonts w:cs="Arial"/>
          <w:sz w:val="20"/>
          <w:szCs w:val="20"/>
        </w:rPr>
      </w:pPr>
      <w:r>
        <w:rPr>
          <w:rFonts w:ascii="Arial" w:hAnsi="Arial" w:cs="Arial"/>
          <w:sz w:val="20"/>
          <w:szCs w:val="20"/>
        </w:rPr>
        <w:t xml:space="preserve">             </w:t>
      </w:r>
    </w:p>
    <w:p w:rsidR="00F935A4" w:rsidRDefault="00F935A4" w:rsidP="00F60AFF">
      <w:pPr>
        <w:pStyle w:val="ListParagraph"/>
        <w:numPr>
          <w:ilvl w:val="0"/>
          <w:numId w:val="14"/>
        </w:numPr>
        <w:spacing w:after="0"/>
        <w:rPr>
          <w:rFonts w:cs="Arial"/>
          <w:sz w:val="20"/>
          <w:szCs w:val="20"/>
        </w:rPr>
      </w:pPr>
      <w:r w:rsidRPr="00E3194B">
        <w:rPr>
          <w:rFonts w:cs="Arial"/>
          <w:sz w:val="20"/>
          <w:szCs w:val="20"/>
        </w:rPr>
        <w:t>Ponudnik mora priloži</w:t>
      </w:r>
      <w:r w:rsidR="00C55307" w:rsidRPr="00E3194B">
        <w:rPr>
          <w:rFonts w:cs="Arial"/>
          <w:sz w:val="20"/>
          <w:szCs w:val="20"/>
        </w:rPr>
        <w:t xml:space="preserve">ti izkaz (vsaj dve referenci) o najmanj 1 letni </w:t>
      </w:r>
      <w:r w:rsidRPr="00E3194B">
        <w:rPr>
          <w:rFonts w:cs="Arial"/>
          <w:sz w:val="20"/>
          <w:szCs w:val="20"/>
        </w:rPr>
        <w:t>uporabi na trgu v Evropi za celoten sistem (aparat, reagenti in ustrezni protokoli) za želeni namen, to je izolacija zunajcelične plodove DNA iz plazme nosečnic</w:t>
      </w:r>
      <w:r w:rsidRPr="00F935A4">
        <w:rPr>
          <w:rFonts w:cs="Arial"/>
          <w:sz w:val="20"/>
          <w:szCs w:val="20"/>
        </w:rPr>
        <w:t>.</w:t>
      </w:r>
    </w:p>
    <w:p w:rsidR="002A0EC6" w:rsidRDefault="002A0EC6" w:rsidP="002A0EC6">
      <w:pPr>
        <w:spacing w:after="0"/>
        <w:rPr>
          <w:rFonts w:cs="Arial"/>
          <w:sz w:val="20"/>
          <w:szCs w:val="20"/>
        </w:rPr>
      </w:pPr>
    </w:p>
    <w:p w:rsidR="002A0EC6" w:rsidRPr="00E3194B" w:rsidRDefault="002A0EC6" w:rsidP="002A0EC6">
      <w:pPr>
        <w:spacing w:after="0"/>
        <w:ind w:firstLine="510"/>
        <w:rPr>
          <w:rFonts w:cs="Arial"/>
          <w:sz w:val="20"/>
          <w:szCs w:val="20"/>
        </w:rPr>
      </w:pPr>
      <w:r w:rsidRPr="00E3194B">
        <w:rPr>
          <w:rFonts w:cs="Arial"/>
          <w:sz w:val="20"/>
          <w:szCs w:val="20"/>
        </w:rPr>
        <w:t>DOKAZILO:</w:t>
      </w:r>
    </w:p>
    <w:p w:rsidR="00F935A4" w:rsidRPr="00E3194B" w:rsidRDefault="00F935A4" w:rsidP="00F935A4">
      <w:pPr>
        <w:spacing w:after="0"/>
        <w:rPr>
          <w:rFonts w:cs="Arial"/>
          <w:sz w:val="20"/>
          <w:szCs w:val="20"/>
        </w:rPr>
      </w:pPr>
    </w:p>
    <w:p w:rsidR="00AE41F8" w:rsidRPr="00E3194B" w:rsidRDefault="002A0EC6" w:rsidP="002A0EC6">
      <w:pPr>
        <w:ind w:firstLine="510"/>
        <w:rPr>
          <w:rFonts w:cs="Arial"/>
          <w:i/>
          <w:sz w:val="20"/>
          <w:szCs w:val="20"/>
        </w:rPr>
      </w:pPr>
      <w:r w:rsidRPr="00E3194B">
        <w:rPr>
          <w:rFonts w:cs="Arial"/>
          <w:sz w:val="20"/>
          <w:szCs w:val="20"/>
        </w:rPr>
        <w:t xml:space="preserve">Izpolnitev ESPD: Del IV, </w:t>
      </w:r>
      <w:r w:rsidRPr="00E3194B">
        <w:t>α</w:t>
      </w:r>
      <w:r w:rsidR="00AE41F8" w:rsidRPr="00E3194B">
        <w:rPr>
          <w:rFonts w:cs="Arial"/>
          <w:sz w:val="20"/>
          <w:szCs w:val="20"/>
        </w:rPr>
        <w:t xml:space="preserve"> </w:t>
      </w:r>
    </w:p>
    <w:p w:rsidR="00AE41F8" w:rsidRPr="00E3194B" w:rsidRDefault="00AE41F8" w:rsidP="00AE41F8">
      <w:pPr>
        <w:spacing w:after="0"/>
        <w:ind w:firstLine="510"/>
        <w:rPr>
          <w:rFonts w:cs="Arial"/>
          <w:sz w:val="20"/>
          <w:szCs w:val="20"/>
        </w:rPr>
      </w:pPr>
    </w:p>
    <w:p w:rsidR="002A0EC6" w:rsidRPr="00E3194B" w:rsidRDefault="00F604CA" w:rsidP="003A567F">
      <w:pPr>
        <w:spacing w:after="0"/>
        <w:rPr>
          <w:rFonts w:cs="Arial"/>
          <w:sz w:val="20"/>
          <w:szCs w:val="20"/>
        </w:rPr>
      </w:pPr>
      <w:r w:rsidRPr="00E3194B">
        <w:rPr>
          <w:rFonts w:cs="Arial"/>
          <w:sz w:val="20"/>
          <w:szCs w:val="20"/>
        </w:rPr>
        <w:t xml:space="preserve">          </w:t>
      </w:r>
      <w:r w:rsidR="002A0EC6" w:rsidRPr="00E3194B">
        <w:rPr>
          <w:rFonts w:cs="Arial"/>
          <w:sz w:val="20"/>
          <w:szCs w:val="20"/>
        </w:rPr>
        <w:t>Dve s strani naročnik</w:t>
      </w:r>
      <w:r w:rsidR="003A567F" w:rsidRPr="00E3194B">
        <w:rPr>
          <w:rFonts w:cs="Arial"/>
          <w:sz w:val="20"/>
          <w:szCs w:val="20"/>
        </w:rPr>
        <w:t>ov</w:t>
      </w:r>
      <w:r w:rsidR="008900F4" w:rsidRPr="00E3194B">
        <w:rPr>
          <w:rFonts w:cs="Arial"/>
          <w:sz w:val="20"/>
          <w:szCs w:val="20"/>
        </w:rPr>
        <w:t xml:space="preserve"> v </w:t>
      </w:r>
      <w:r w:rsidR="002A0EC6" w:rsidRPr="00E3194B">
        <w:rPr>
          <w:rFonts w:cs="Arial"/>
          <w:sz w:val="20"/>
          <w:szCs w:val="20"/>
        </w:rPr>
        <w:t>Evropi potrjeni referenci</w:t>
      </w:r>
      <w:r w:rsidR="003A567F" w:rsidRPr="00E3194B">
        <w:rPr>
          <w:rFonts w:cs="Arial"/>
          <w:sz w:val="20"/>
          <w:szCs w:val="20"/>
        </w:rPr>
        <w:t xml:space="preserve"> za celoten sistem (aparat, reagenti in ustrezni     </w:t>
      </w:r>
      <w:r w:rsidRPr="00E3194B">
        <w:rPr>
          <w:rFonts w:cs="Arial"/>
          <w:sz w:val="20"/>
          <w:szCs w:val="20"/>
        </w:rPr>
        <w:t xml:space="preserve"> </w:t>
      </w:r>
    </w:p>
    <w:p w:rsidR="00512DD7" w:rsidRPr="00E3194B" w:rsidRDefault="00512DD7" w:rsidP="003A567F">
      <w:pPr>
        <w:spacing w:after="0"/>
        <w:rPr>
          <w:rFonts w:cs="Arial"/>
          <w:sz w:val="20"/>
          <w:szCs w:val="20"/>
        </w:rPr>
      </w:pPr>
      <w:r w:rsidRPr="00E3194B">
        <w:rPr>
          <w:rFonts w:cs="Arial"/>
          <w:sz w:val="20"/>
          <w:szCs w:val="20"/>
        </w:rPr>
        <w:t xml:space="preserve">          protokoli), ki nista starejši od treh let od roka za prejem ponudb.</w:t>
      </w:r>
    </w:p>
    <w:p w:rsidR="00512DD7" w:rsidRPr="0017307E" w:rsidRDefault="00512DD7" w:rsidP="003A567F">
      <w:pPr>
        <w:spacing w:after="0"/>
        <w:rPr>
          <w:rFonts w:cs="Arial"/>
          <w:sz w:val="20"/>
          <w:szCs w:val="20"/>
          <w:highlight w:val="yellow"/>
        </w:rPr>
      </w:pPr>
    </w:p>
    <w:p w:rsidR="00512DD7" w:rsidRPr="008B442D" w:rsidRDefault="00E3194B" w:rsidP="003A567F">
      <w:pPr>
        <w:pStyle w:val="ListParagraph"/>
        <w:numPr>
          <w:ilvl w:val="0"/>
          <w:numId w:val="14"/>
        </w:numPr>
        <w:spacing w:after="0"/>
        <w:rPr>
          <w:rFonts w:cs="Arial"/>
          <w:sz w:val="20"/>
          <w:szCs w:val="20"/>
        </w:rPr>
      </w:pPr>
      <w:r w:rsidRPr="008B442D">
        <w:rPr>
          <w:rFonts w:cs="Arial"/>
          <w:sz w:val="20"/>
          <w:szCs w:val="20"/>
        </w:rPr>
        <w:t>Ponudnik mora izkazati</w:t>
      </w:r>
      <w:r w:rsidR="00512DD7" w:rsidRPr="008B442D">
        <w:rPr>
          <w:rFonts w:cs="Arial"/>
          <w:sz w:val="20"/>
          <w:szCs w:val="20"/>
        </w:rPr>
        <w:t xml:space="preserve">, da bo izvedel usposabljanje uporabnikov aparata z osebjem usposobljenim pri proizvajalcu opreme. </w:t>
      </w:r>
    </w:p>
    <w:p w:rsidR="00512DD7" w:rsidRPr="008B442D" w:rsidRDefault="00512DD7" w:rsidP="00512DD7">
      <w:pPr>
        <w:spacing w:after="0"/>
        <w:rPr>
          <w:rFonts w:cs="Arial"/>
          <w:sz w:val="20"/>
          <w:szCs w:val="20"/>
        </w:rPr>
      </w:pPr>
    </w:p>
    <w:p w:rsidR="00512DD7" w:rsidRPr="008B442D" w:rsidRDefault="00512DD7" w:rsidP="00512DD7">
      <w:pPr>
        <w:spacing w:after="0"/>
        <w:ind w:firstLine="510"/>
        <w:rPr>
          <w:rFonts w:cs="Arial"/>
          <w:sz w:val="20"/>
          <w:szCs w:val="20"/>
        </w:rPr>
      </w:pPr>
      <w:r w:rsidRPr="008B442D">
        <w:rPr>
          <w:rFonts w:cs="Arial"/>
          <w:sz w:val="20"/>
          <w:szCs w:val="20"/>
        </w:rPr>
        <w:t>DOKAZILO:</w:t>
      </w:r>
    </w:p>
    <w:p w:rsidR="00512DD7" w:rsidRPr="008B442D" w:rsidRDefault="00512DD7" w:rsidP="00512DD7">
      <w:pPr>
        <w:spacing w:after="0"/>
        <w:rPr>
          <w:rFonts w:cs="Arial"/>
          <w:sz w:val="20"/>
          <w:szCs w:val="20"/>
        </w:rPr>
      </w:pPr>
    </w:p>
    <w:p w:rsidR="00512DD7" w:rsidRPr="008B442D" w:rsidRDefault="00512DD7" w:rsidP="00512DD7">
      <w:pPr>
        <w:ind w:firstLine="510"/>
        <w:rPr>
          <w:rFonts w:cs="Arial"/>
          <w:i/>
          <w:sz w:val="20"/>
          <w:szCs w:val="20"/>
        </w:rPr>
      </w:pPr>
      <w:r w:rsidRPr="008B442D">
        <w:rPr>
          <w:rFonts w:cs="Arial"/>
          <w:sz w:val="20"/>
          <w:szCs w:val="20"/>
        </w:rPr>
        <w:t xml:space="preserve">Izpolnitev ESPD: Del IV, </w:t>
      </w:r>
      <w:r w:rsidRPr="008B442D">
        <w:t>α</w:t>
      </w:r>
      <w:r w:rsidRPr="008B442D">
        <w:rPr>
          <w:rFonts w:cs="Arial"/>
          <w:sz w:val="20"/>
          <w:szCs w:val="20"/>
        </w:rPr>
        <w:t xml:space="preserve"> </w:t>
      </w:r>
    </w:p>
    <w:p w:rsidR="00512DD7" w:rsidRPr="008B442D" w:rsidRDefault="00512DD7" w:rsidP="00512DD7">
      <w:pPr>
        <w:spacing w:after="0"/>
        <w:ind w:firstLine="510"/>
        <w:rPr>
          <w:rFonts w:cs="Arial"/>
          <w:sz w:val="20"/>
          <w:szCs w:val="20"/>
        </w:rPr>
      </w:pPr>
    </w:p>
    <w:p w:rsidR="00512DD7" w:rsidRPr="008B442D" w:rsidRDefault="00512DD7" w:rsidP="00512DD7">
      <w:pPr>
        <w:spacing w:after="0"/>
        <w:rPr>
          <w:rFonts w:cs="Arial"/>
          <w:sz w:val="20"/>
          <w:szCs w:val="20"/>
        </w:rPr>
      </w:pPr>
      <w:r w:rsidRPr="008B442D">
        <w:rPr>
          <w:rFonts w:cs="Arial"/>
          <w:sz w:val="20"/>
          <w:szCs w:val="20"/>
        </w:rPr>
        <w:t xml:space="preserve">          Izjava z </w:t>
      </w:r>
      <w:r w:rsidR="00E3194B" w:rsidRPr="008B442D">
        <w:rPr>
          <w:rFonts w:cs="Arial"/>
          <w:sz w:val="20"/>
          <w:szCs w:val="20"/>
        </w:rPr>
        <w:t>navedbo osebja, ki bo izvajalo</w:t>
      </w:r>
      <w:r w:rsidRPr="008B442D">
        <w:rPr>
          <w:rFonts w:cs="Arial"/>
          <w:sz w:val="20"/>
          <w:szCs w:val="20"/>
        </w:rPr>
        <w:t xml:space="preserve"> usposabljanje in priloženimi potrdili</w:t>
      </w:r>
      <w:r w:rsidR="00E3194B" w:rsidRPr="008B442D">
        <w:rPr>
          <w:rFonts w:cs="Arial"/>
          <w:sz w:val="20"/>
          <w:szCs w:val="20"/>
        </w:rPr>
        <w:t>/certifikati</w:t>
      </w:r>
      <w:r w:rsidRPr="008B442D">
        <w:rPr>
          <w:rFonts w:cs="Arial"/>
          <w:sz w:val="20"/>
          <w:szCs w:val="20"/>
        </w:rPr>
        <w:t xml:space="preserve"> proizvajalca, ki </w:t>
      </w:r>
    </w:p>
    <w:p w:rsidR="00512DD7" w:rsidRPr="008B442D" w:rsidRDefault="005009E3" w:rsidP="00512DD7">
      <w:pPr>
        <w:spacing w:after="0"/>
        <w:rPr>
          <w:rFonts w:cs="Arial"/>
          <w:sz w:val="20"/>
          <w:szCs w:val="20"/>
        </w:rPr>
      </w:pPr>
      <w:r w:rsidRPr="008B442D">
        <w:rPr>
          <w:rFonts w:cs="Arial"/>
          <w:sz w:val="20"/>
          <w:szCs w:val="20"/>
        </w:rPr>
        <w:t xml:space="preserve">          dokazujejo, da je navedeno osebje uspešno opravilo usposabljanje pri proizvajalcu.</w:t>
      </w:r>
    </w:p>
    <w:p w:rsidR="00512DD7" w:rsidRPr="008B442D" w:rsidRDefault="00512DD7" w:rsidP="00512DD7">
      <w:pPr>
        <w:spacing w:after="0"/>
        <w:rPr>
          <w:rFonts w:cs="Arial"/>
          <w:sz w:val="20"/>
          <w:szCs w:val="20"/>
        </w:rPr>
      </w:pPr>
    </w:p>
    <w:p w:rsidR="00512DD7" w:rsidRPr="008B442D" w:rsidRDefault="00512DD7" w:rsidP="00512DD7">
      <w:pPr>
        <w:spacing w:after="0"/>
        <w:rPr>
          <w:rFonts w:cs="Arial"/>
          <w:sz w:val="20"/>
          <w:szCs w:val="20"/>
        </w:rPr>
      </w:pPr>
    </w:p>
    <w:p w:rsidR="00512DD7" w:rsidRPr="008B442D" w:rsidRDefault="00E3194B" w:rsidP="003A567F">
      <w:pPr>
        <w:pStyle w:val="ListParagraph"/>
        <w:numPr>
          <w:ilvl w:val="0"/>
          <w:numId w:val="14"/>
        </w:numPr>
        <w:spacing w:after="0"/>
        <w:rPr>
          <w:rFonts w:cs="Arial"/>
          <w:sz w:val="20"/>
          <w:szCs w:val="20"/>
        </w:rPr>
      </w:pPr>
      <w:r w:rsidRPr="008B442D">
        <w:rPr>
          <w:rFonts w:cs="Arial"/>
          <w:sz w:val="20"/>
          <w:szCs w:val="20"/>
        </w:rPr>
        <w:t>Ponudnik mora izkazati, da je osebje, zadolženo</w:t>
      </w:r>
      <w:r w:rsidR="0023440E" w:rsidRPr="008B442D">
        <w:rPr>
          <w:rFonts w:cs="Arial"/>
          <w:sz w:val="20"/>
          <w:szCs w:val="20"/>
        </w:rPr>
        <w:t xml:space="preserve"> za</w:t>
      </w:r>
      <w:r w:rsidRPr="008B442D">
        <w:rPr>
          <w:rFonts w:cs="Arial"/>
          <w:sz w:val="20"/>
          <w:szCs w:val="20"/>
        </w:rPr>
        <w:t xml:space="preserve"> </w:t>
      </w:r>
      <w:r w:rsidR="0023440E" w:rsidRPr="008B442D">
        <w:t>tehnično/strokovno podporo</w:t>
      </w:r>
      <w:r w:rsidRPr="008B442D">
        <w:t>,</w:t>
      </w:r>
      <w:r w:rsidR="008B442D" w:rsidRPr="008B442D">
        <w:t xml:space="preserve"> usposobljeno pri proizvajalcu</w:t>
      </w:r>
      <w:r w:rsidR="0023440E" w:rsidRPr="008B442D">
        <w:t>.</w:t>
      </w:r>
    </w:p>
    <w:p w:rsidR="0023440E" w:rsidRPr="008B442D" w:rsidRDefault="0023440E" w:rsidP="0023440E">
      <w:pPr>
        <w:spacing w:after="0"/>
        <w:rPr>
          <w:rFonts w:cs="Arial"/>
          <w:sz w:val="20"/>
          <w:szCs w:val="20"/>
        </w:rPr>
      </w:pPr>
    </w:p>
    <w:p w:rsidR="0023440E" w:rsidRPr="008B442D" w:rsidRDefault="0023440E" w:rsidP="0023440E">
      <w:pPr>
        <w:spacing w:after="0"/>
        <w:ind w:firstLine="510"/>
        <w:rPr>
          <w:rFonts w:cs="Arial"/>
          <w:sz w:val="20"/>
          <w:szCs w:val="20"/>
        </w:rPr>
      </w:pPr>
      <w:r w:rsidRPr="008B442D">
        <w:rPr>
          <w:rFonts w:cs="Arial"/>
          <w:sz w:val="20"/>
          <w:szCs w:val="20"/>
        </w:rPr>
        <w:t>DOKAZILO:</w:t>
      </w:r>
    </w:p>
    <w:p w:rsidR="0023440E" w:rsidRPr="008B442D" w:rsidRDefault="0023440E" w:rsidP="0023440E">
      <w:pPr>
        <w:spacing w:after="0"/>
        <w:rPr>
          <w:rFonts w:cs="Arial"/>
          <w:sz w:val="20"/>
          <w:szCs w:val="20"/>
        </w:rPr>
      </w:pPr>
    </w:p>
    <w:p w:rsidR="0023440E" w:rsidRPr="008B442D" w:rsidRDefault="0023440E" w:rsidP="0023440E">
      <w:pPr>
        <w:ind w:firstLine="510"/>
        <w:rPr>
          <w:rFonts w:cs="Arial"/>
          <w:i/>
          <w:sz w:val="20"/>
          <w:szCs w:val="20"/>
        </w:rPr>
      </w:pPr>
      <w:r w:rsidRPr="008B442D">
        <w:rPr>
          <w:rFonts w:cs="Arial"/>
          <w:sz w:val="20"/>
          <w:szCs w:val="20"/>
        </w:rPr>
        <w:t xml:space="preserve">Izpolnitev ESPD: Del IV, </w:t>
      </w:r>
      <w:r w:rsidRPr="008B442D">
        <w:t>α</w:t>
      </w:r>
      <w:r w:rsidRPr="008B442D">
        <w:rPr>
          <w:rFonts w:cs="Arial"/>
          <w:sz w:val="20"/>
          <w:szCs w:val="20"/>
        </w:rPr>
        <w:t xml:space="preserve"> </w:t>
      </w:r>
    </w:p>
    <w:p w:rsidR="0023440E" w:rsidRPr="008B442D" w:rsidRDefault="0023440E" w:rsidP="0023440E">
      <w:pPr>
        <w:spacing w:after="0"/>
        <w:ind w:firstLine="510"/>
        <w:rPr>
          <w:rFonts w:cs="Arial"/>
          <w:sz w:val="20"/>
          <w:szCs w:val="20"/>
        </w:rPr>
      </w:pPr>
    </w:p>
    <w:p w:rsidR="0023440E" w:rsidRPr="008B442D" w:rsidRDefault="0023440E" w:rsidP="0023440E">
      <w:pPr>
        <w:spacing w:after="0"/>
        <w:rPr>
          <w:rFonts w:cs="Arial"/>
          <w:sz w:val="20"/>
          <w:szCs w:val="20"/>
        </w:rPr>
      </w:pPr>
      <w:r w:rsidRPr="008B442D">
        <w:rPr>
          <w:rFonts w:cs="Arial"/>
          <w:sz w:val="20"/>
          <w:szCs w:val="20"/>
        </w:rPr>
        <w:t xml:space="preserve">          Izjava z navedbo osebja, ki bo </w:t>
      </w:r>
      <w:r w:rsidR="008B442D" w:rsidRPr="008B442D">
        <w:rPr>
          <w:rFonts w:cs="Arial"/>
          <w:sz w:val="20"/>
          <w:szCs w:val="20"/>
        </w:rPr>
        <w:t xml:space="preserve">izvajalo </w:t>
      </w:r>
      <w:r w:rsidRPr="008B442D">
        <w:rPr>
          <w:rFonts w:cs="Arial"/>
          <w:sz w:val="20"/>
          <w:szCs w:val="20"/>
        </w:rPr>
        <w:t>tehnično</w:t>
      </w:r>
      <w:r w:rsidR="008B442D" w:rsidRPr="008B442D">
        <w:rPr>
          <w:rFonts w:cs="Arial"/>
          <w:sz w:val="20"/>
          <w:szCs w:val="20"/>
        </w:rPr>
        <w:t>/strokovno</w:t>
      </w:r>
      <w:r w:rsidRPr="008B442D">
        <w:rPr>
          <w:rFonts w:cs="Arial"/>
          <w:sz w:val="20"/>
          <w:szCs w:val="20"/>
        </w:rPr>
        <w:t xml:space="preserve"> podporo in priloženimi </w:t>
      </w:r>
    </w:p>
    <w:p w:rsidR="0023440E" w:rsidRDefault="0023440E" w:rsidP="008B442D">
      <w:pPr>
        <w:spacing w:after="0"/>
        <w:rPr>
          <w:rFonts w:cs="Arial"/>
          <w:sz w:val="20"/>
          <w:szCs w:val="20"/>
        </w:rPr>
      </w:pPr>
      <w:r w:rsidRPr="008B442D">
        <w:rPr>
          <w:rFonts w:cs="Arial"/>
          <w:sz w:val="20"/>
          <w:szCs w:val="20"/>
        </w:rPr>
        <w:t xml:space="preserve">          </w:t>
      </w:r>
      <w:r w:rsidR="008B442D" w:rsidRPr="008B442D">
        <w:rPr>
          <w:rFonts w:cs="Arial"/>
          <w:sz w:val="20"/>
          <w:szCs w:val="20"/>
        </w:rPr>
        <w:t>p</w:t>
      </w:r>
      <w:r w:rsidRPr="008B442D">
        <w:rPr>
          <w:rFonts w:cs="Arial"/>
          <w:sz w:val="20"/>
          <w:szCs w:val="20"/>
        </w:rPr>
        <w:t>otrdili</w:t>
      </w:r>
      <w:r w:rsidR="008B442D" w:rsidRPr="008B442D">
        <w:rPr>
          <w:rFonts w:cs="Arial"/>
          <w:sz w:val="20"/>
          <w:szCs w:val="20"/>
        </w:rPr>
        <w:t>/certifikati</w:t>
      </w:r>
      <w:r w:rsidRPr="008B442D">
        <w:rPr>
          <w:rFonts w:cs="Arial"/>
          <w:sz w:val="20"/>
          <w:szCs w:val="20"/>
        </w:rPr>
        <w:t>, ki dokazujejo, da je navedeno osebje uspešno opravilo</w:t>
      </w:r>
      <w:r w:rsidR="008B442D" w:rsidRPr="008B442D">
        <w:rPr>
          <w:rFonts w:cs="Arial"/>
          <w:sz w:val="20"/>
          <w:szCs w:val="20"/>
        </w:rPr>
        <w:t xml:space="preserve"> usposabljanje pri proizvajalcu</w:t>
      </w:r>
    </w:p>
    <w:p w:rsidR="00512DD7" w:rsidRDefault="00512DD7" w:rsidP="003A567F">
      <w:pPr>
        <w:spacing w:after="0"/>
        <w:rPr>
          <w:rFonts w:cs="Arial"/>
          <w:sz w:val="20"/>
          <w:szCs w:val="20"/>
        </w:rPr>
      </w:pPr>
    </w:p>
    <w:p w:rsidR="00AE41F8" w:rsidRPr="006A12FF" w:rsidRDefault="00AE41F8" w:rsidP="00AE41F8">
      <w:pPr>
        <w:pStyle w:val="Heading1"/>
        <w:numPr>
          <w:ilvl w:val="0"/>
          <w:numId w:val="6"/>
        </w:numPr>
        <w:rPr>
          <w:sz w:val="20"/>
          <w:szCs w:val="20"/>
        </w:rPr>
      </w:pPr>
      <w:bookmarkStart w:id="57" w:name="_Toc314143118"/>
      <w:bookmarkStart w:id="58" w:name="_Toc489525033"/>
      <w:r w:rsidRPr="006A12FF">
        <w:rPr>
          <w:sz w:val="20"/>
          <w:szCs w:val="20"/>
        </w:rPr>
        <w:t>MERILA</w:t>
      </w:r>
      <w:bookmarkEnd w:id="57"/>
      <w:bookmarkEnd w:id="58"/>
    </w:p>
    <w:p w:rsidR="00D35F7B" w:rsidRPr="00D35F7B" w:rsidRDefault="00AE41F8" w:rsidP="00D35F7B">
      <w:pPr>
        <w:spacing w:after="0"/>
        <w:rPr>
          <w:rFonts w:cs="Arial"/>
          <w:sz w:val="20"/>
          <w:szCs w:val="20"/>
        </w:rPr>
      </w:pPr>
      <w:r w:rsidRPr="00AB7F53">
        <w:rPr>
          <w:rFonts w:cs="Arial"/>
          <w:sz w:val="20"/>
          <w:szCs w:val="20"/>
        </w:rPr>
        <w:t xml:space="preserve">Merilo za izbor je ekonomsko najugodnejša ponudba, ki je določena na podlagi </w:t>
      </w:r>
      <w:r w:rsidR="002A0EC6" w:rsidRPr="00AB7F53">
        <w:rPr>
          <w:rFonts w:cs="Arial"/>
          <w:sz w:val="20"/>
          <w:szCs w:val="20"/>
        </w:rPr>
        <w:t>najnižje skupne</w:t>
      </w:r>
      <w:r w:rsidRPr="00AB7F53">
        <w:rPr>
          <w:rFonts w:cs="Arial"/>
          <w:sz w:val="20"/>
          <w:szCs w:val="20"/>
        </w:rPr>
        <w:t xml:space="preserve"> </w:t>
      </w:r>
      <w:r w:rsidR="00941C23" w:rsidRPr="00AB7F53">
        <w:rPr>
          <w:rFonts w:cs="Arial"/>
          <w:sz w:val="20"/>
          <w:szCs w:val="20"/>
        </w:rPr>
        <w:t>cene</w:t>
      </w:r>
      <w:r w:rsidR="002A0EC6" w:rsidRPr="00AB7F53">
        <w:rPr>
          <w:rFonts w:cs="Arial"/>
          <w:sz w:val="20"/>
          <w:szCs w:val="20"/>
        </w:rPr>
        <w:t xml:space="preserve"> </w:t>
      </w:r>
      <w:r w:rsidR="00393837" w:rsidRPr="00AB7F53">
        <w:rPr>
          <w:rFonts w:cs="Arial"/>
          <w:sz w:val="20"/>
          <w:szCs w:val="20"/>
        </w:rPr>
        <w:t>brez DDV</w:t>
      </w:r>
      <w:r w:rsidR="00941C23" w:rsidRPr="00AB7F53">
        <w:rPr>
          <w:rFonts w:cs="Arial"/>
          <w:sz w:val="20"/>
          <w:szCs w:val="20"/>
        </w:rPr>
        <w:t>.</w:t>
      </w:r>
    </w:p>
    <w:p w:rsidR="00D35F7B" w:rsidRPr="00D35F7B" w:rsidRDefault="00D35F7B" w:rsidP="00D35F7B">
      <w:pPr>
        <w:spacing w:after="0"/>
        <w:rPr>
          <w:rFonts w:cs="Arial"/>
          <w:sz w:val="20"/>
          <w:szCs w:val="20"/>
        </w:rPr>
      </w:pPr>
    </w:p>
    <w:p w:rsidR="00D35F7B" w:rsidRPr="00D35F7B" w:rsidRDefault="00D35F7B" w:rsidP="00D35F7B">
      <w:pPr>
        <w:spacing w:after="0"/>
        <w:rPr>
          <w:rFonts w:cs="Arial"/>
          <w:sz w:val="20"/>
          <w:szCs w:val="20"/>
        </w:rPr>
      </w:pPr>
      <w:r w:rsidRPr="00D35F7B">
        <w:rPr>
          <w:rFonts w:cs="Arial"/>
          <w:sz w:val="20"/>
          <w:szCs w:val="20"/>
        </w:rPr>
        <w:t>DODATNO MERILO V PRIMERU ENAKE CENE:</w:t>
      </w:r>
    </w:p>
    <w:p w:rsidR="00AE41F8" w:rsidRPr="005C5DCB" w:rsidRDefault="00D35F7B" w:rsidP="00AE41F8">
      <w:pPr>
        <w:spacing w:after="0"/>
        <w:rPr>
          <w:rFonts w:cs="Arial"/>
          <w:sz w:val="24"/>
        </w:rPr>
      </w:pPr>
      <w:r w:rsidRPr="00D35F7B">
        <w:rPr>
          <w:rFonts w:cs="Arial"/>
          <w:sz w:val="20"/>
          <w:szCs w:val="20"/>
        </w:rPr>
        <w:t xml:space="preserve">V primeru, če dva ali več ponudnikov ponudita enako ceno bo naročnik izvedel žreb. Naročnik bo na žreb povabil ponudnike z enako ceno. Žreb se bo opravil s kocko. Naročilo se dodeli ponudniku, ki bo vrgel večjo številko na kocki. V primeru enakega števila na kocki, ponudniki ponavljo met kocke toliko časa, </w:t>
      </w:r>
      <w:r w:rsidRPr="00D35F7B">
        <w:rPr>
          <w:rFonts w:cs="Arial"/>
          <w:sz w:val="20"/>
          <w:szCs w:val="20"/>
        </w:rPr>
        <w:lastRenderedPageBreak/>
        <w:t>dokler eden od ponudnikov ne vrže večjo številko na kocki od preostalih ponudnikov. Vrstni red meta kocke se določi z metom kocke (n</w:t>
      </w:r>
      <w:r w:rsidR="002325C5">
        <w:rPr>
          <w:rFonts w:cs="Arial"/>
          <w:sz w:val="20"/>
          <w:szCs w:val="20"/>
        </w:rPr>
        <w:t>a</w:t>
      </w:r>
      <w:r w:rsidRPr="00D35F7B">
        <w:rPr>
          <w:rFonts w:cs="Arial"/>
          <w:sz w:val="20"/>
          <w:szCs w:val="20"/>
        </w:rPr>
        <w:t>jvišje število na kocki meče prvi, drugo največje število na kocki meče drugi, itd.). V primeru, da se ponudnik ne odzove vabilu naročnika na žreb, bo kocko name</w:t>
      </w:r>
      <w:r>
        <w:rPr>
          <w:rFonts w:cs="Arial"/>
          <w:sz w:val="20"/>
          <w:szCs w:val="20"/>
        </w:rPr>
        <w:t>s</w:t>
      </w:r>
      <w:r w:rsidRPr="00D35F7B">
        <w:rPr>
          <w:rFonts w:cs="Arial"/>
          <w:sz w:val="20"/>
          <w:szCs w:val="20"/>
        </w:rPr>
        <w:t>to njega metal naročnik ob prisotnosti komisije. Naročnik bo zapisnik o žrebu posredoval v</w:t>
      </w:r>
      <w:r w:rsidR="002325C5">
        <w:rPr>
          <w:rFonts w:cs="Arial"/>
          <w:sz w:val="20"/>
          <w:szCs w:val="20"/>
        </w:rPr>
        <w:t>s</w:t>
      </w:r>
      <w:r w:rsidRPr="00D35F7B">
        <w:rPr>
          <w:rFonts w:cs="Arial"/>
          <w:sz w:val="20"/>
          <w:szCs w:val="20"/>
        </w:rPr>
        <w:t xml:space="preserve">em ponudnikom, ki so sodelovali pri žrebu. </w:t>
      </w:r>
    </w:p>
    <w:p w:rsidR="00AE41F8" w:rsidRPr="006A12FF" w:rsidRDefault="00AE41F8" w:rsidP="00AE41F8">
      <w:pPr>
        <w:pStyle w:val="Heading1"/>
        <w:numPr>
          <w:ilvl w:val="0"/>
          <w:numId w:val="7"/>
        </w:numPr>
        <w:rPr>
          <w:sz w:val="20"/>
          <w:szCs w:val="20"/>
        </w:rPr>
      </w:pPr>
      <w:bookmarkStart w:id="59" w:name="_Toc314143119"/>
      <w:bookmarkStart w:id="60" w:name="_Toc489525034"/>
      <w:r w:rsidRPr="006A12FF">
        <w:rPr>
          <w:sz w:val="20"/>
          <w:szCs w:val="20"/>
        </w:rPr>
        <w:t>PONUDBA</w:t>
      </w:r>
      <w:bookmarkEnd w:id="59"/>
      <w:bookmarkEnd w:id="60"/>
    </w:p>
    <w:p w:rsidR="00AE41F8" w:rsidRPr="006A12FF" w:rsidRDefault="00AE41F8" w:rsidP="00AE41F8">
      <w:pPr>
        <w:pStyle w:val="Heading2"/>
        <w:numPr>
          <w:ilvl w:val="1"/>
          <w:numId w:val="4"/>
        </w:numPr>
        <w:rPr>
          <w:sz w:val="20"/>
          <w:szCs w:val="20"/>
        </w:rPr>
      </w:pPr>
      <w:bookmarkStart w:id="61" w:name="_Toc314143120"/>
      <w:bookmarkStart w:id="62" w:name="_Toc489525035"/>
      <w:r w:rsidRPr="006A12FF">
        <w:rPr>
          <w:sz w:val="20"/>
          <w:szCs w:val="20"/>
        </w:rPr>
        <w:t>Ponudbena dokumentacija</w:t>
      </w:r>
      <w:bookmarkEnd w:id="61"/>
      <w:bookmarkEnd w:id="62"/>
    </w:p>
    <w:p w:rsidR="00AE41F8" w:rsidRPr="002E6DDA" w:rsidRDefault="00AE41F8" w:rsidP="00AE41F8">
      <w:pPr>
        <w:rPr>
          <w:rFonts w:cs="Arial"/>
          <w:color w:val="FF0000"/>
          <w:sz w:val="20"/>
          <w:szCs w:val="20"/>
        </w:rPr>
      </w:pPr>
      <w:r w:rsidRPr="006A12FF">
        <w:rPr>
          <w:rFonts w:cs="Arial"/>
          <w:sz w:val="20"/>
          <w:szCs w:val="20"/>
        </w:rPr>
        <w:t xml:space="preserve">Ponudbeno </w:t>
      </w:r>
      <w:r w:rsidRPr="000F4EAB">
        <w:rPr>
          <w:rFonts w:cs="Arial"/>
          <w:sz w:val="20"/>
          <w:szCs w:val="20"/>
        </w:rPr>
        <w:t xml:space="preserve">dokumentacijo </w:t>
      </w:r>
      <w:r w:rsidRPr="00A65D97">
        <w:rPr>
          <w:rFonts w:cs="Arial"/>
          <w:sz w:val="20"/>
          <w:szCs w:val="20"/>
        </w:rPr>
        <w:t>sestavljajo naslednji</w:t>
      </w:r>
      <w:r w:rsidRPr="006A12FF">
        <w:rPr>
          <w:rFonts w:cs="Arial"/>
          <w:sz w:val="20"/>
          <w:szCs w:val="20"/>
        </w:rPr>
        <w:t xml:space="preserve"> </w:t>
      </w:r>
      <w:r w:rsidRPr="002368CB">
        <w:rPr>
          <w:rFonts w:cs="Arial"/>
          <w:sz w:val="20"/>
          <w:szCs w:val="20"/>
        </w:rPr>
        <w:t>dokumenti:</w:t>
      </w:r>
      <w:r w:rsidRPr="002E6DDA">
        <w:rPr>
          <w:rFonts w:cs="Arial"/>
          <w:color w:val="FF0000"/>
          <w:sz w:val="20"/>
          <w:szCs w:val="20"/>
        </w:rPr>
        <w:t xml:space="preserve"> </w:t>
      </w:r>
    </w:p>
    <w:p w:rsidR="00AE41F8" w:rsidRPr="006A12FF" w:rsidRDefault="00AE41F8" w:rsidP="00AE41F8">
      <w:pPr>
        <w:numPr>
          <w:ilvl w:val="0"/>
          <w:numId w:val="3"/>
        </w:numPr>
        <w:rPr>
          <w:rFonts w:cs="Arial"/>
          <w:sz w:val="20"/>
          <w:szCs w:val="20"/>
        </w:rPr>
      </w:pPr>
      <w:r w:rsidRPr="006A12FF">
        <w:rPr>
          <w:rFonts w:cs="Arial"/>
          <w:sz w:val="20"/>
          <w:szCs w:val="20"/>
        </w:rPr>
        <w:t>Izpolnjen obrazec I - Predložitev ponudbe, ki ga ponudnik nalepi na ovojnico</w:t>
      </w:r>
      <w:r>
        <w:rPr>
          <w:rFonts w:cs="Arial"/>
          <w:sz w:val="20"/>
          <w:szCs w:val="20"/>
        </w:rPr>
        <w:t>, v kateri pošilja ponudbo</w:t>
      </w:r>
      <w:r w:rsidRPr="006A12FF">
        <w:rPr>
          <w:rFonts w:cs="Arial"/>
          <w:sz w:val="20"/>
          <w:szCs w:val="20"/>
        </w:rPr>
        <w:t>;</w:t>
      </w:r>
    </w:p>
    <w:p w:rsidR="00AE41F8" w:rsidRDefault="00AE41F8" w:rsidP="00AE41F8">
      <w:pPr>
        <w:numPr>
          <w:ilvl w:val="0"/>
          <w:numId w:val="3"/>
        </w:numPr>
        <w:rPr>
          <w:rFonts w:cs="Arial"/>
          <w:sz w:val="20"/>
          <w:szCs w:val="20"/>
        </w:rPr>
      </w:pPr>
      <w:r>
        <w:rPr>
          <w:rFonts w:cs="Arial"/>
          <w:sz w:val="20"/>
          <w:szCs w:val="20"/>
        </w:rPr>
        <w:t xml:space="preserve">Izpolnjen obrazec II – </w:t>
      </w:r>
      <w:r w:rsidRPr="00801C22">
        <w:rPr>
          <w:rFonts w:cs="Arial"/>
          <w:sz w:val="20"/>
          <w:szCs w:val="20"/>
        </w:rPr>
        <w:t>Predračun</w:t>
      </w:r>
      <w:r>
        <w:rPr>
          <w:rFonts w:cs="Arial"/>
          <w:sz w:val="20"/>
          <w:szCs w:val="20"/>
        </w:rPr>
        <w:t>;</w:t>
      </w:r>
    </w:p>
    <w:p w:rsidR="007549D4" w:rsidRDefault="007549D4" w:rsidP="00AE41F8">
      <w:pPr>
        <w:numPr>
          <w:ilvl w:val="0"/>
          <w:numId w:val="3"/>
        </w:numPr>
        <w:rPr>
          <w:rFonts w:cs="Arial"/>
          <w:sz w:val="20"/>
          <w:szCs w:val="20"/>
        </w:rPr>
      </w:pPr>
      <w:r>
        <w:rPr>
          <w:rFonts w:cs="Arial"/>
          <w:sz w:val="20"/>
          <w:szCs w:val="20"/>
        </w:rPr>
        <w:t>Izpolnjen obrazec IV – Reference (v zahtevanem številu)</w:t>
      </w:r>
    </w:p>
    <w:p w:rsidR="00AE41F8" w:rsidRDefault="00AE41F8" w:rsidP="00AE41F8">
      <w:pPr>
        <w:numPr>
          <w:ilvl w:val="0"/>
          <w:numId w:val="3"/>
        </w:numPr>
        <w:rPr>
          <w:rFonts w:cs="Arial"/>
          <w:sz w:val="20"/>
          <w:szCs w:val="20"/>
        </w:rPr>
      </w:pPr>
      <w:r w:rsidRPr="006A12FF">
        <w:rPr>
          <w:rFonts w:cs="Arial"/>
          <w:sz w:val="20"/>
          <w:szCs w:val="20"/>
        </w:rPr>
        <w:t>Izpo</w:t>
      </w:r>
      <w:r>
        <w:rPr>
          <w:rFonts w:cs="Arial"/>
          <w:sz w:val="20"/>
          <w:szCs w:val="20"/>
        </w:rPr>
        <w:t>lnjen obrazec – ESPD;</w:t>
      </w:r>
    </w:p>
    <w:p w:rsidR="00AE41F8" w:rsidRPr="007549D4" w:rsidRDefault="00AE41F8" w:rsidP="00AE41F8">
      <w:pPr>
        <w:numPr>
          <w:ilvl w:val="0"/>
          <w:numId w:val="3"/>
        </w:numPr>
        <w:rPr>
          <w:rFonts w:cs="Arial"/>
          <w:sz w:val="20"/>
          <w:szCs w:val="20"/>
        </w:rPr>
      </w:pPr>
      <w:r w:rsidRPr="007549D4">
        <w:rPr>
          <w:rFonts w:cs="Arial"/>
          <w:sz w:val="20"/>
          <w:szCs w:val="20"/>
        </w:rPr>
        <w:t>Parafiran ali podpisan Vzorec pogodbe;</w:t>
      </w:r>
    </w:p>
    <w:p w:rsidR="00AE41F8" w:rsidRDefault="00AE41F8" w:rsidP="00AE41F8">
      <w:pPr>
        <w:pStyle w:val="ListParagraph"/>
        <w:numPr>
          <w:ilvl w:val="0"/>
          <w:numId w:val="3"/>
        </w:numPr>
        <w:tabs>
          <w:tab w:val="num" w:pos="0"/>
        </w:tabs>
        <w:ind w:right="26"/>
        <w:rPr>
          <w:rFonts w:cs="Arial"/>
          <w:sz w:val="20"/>
          <w:szCs w:val="20"/>
        </w:rPr>
      </w:pPr>
      <w:r>
        <w:rPr>
          <w:rFonts w:cs="Arial"/>
          <w:sz w:val="20"/>
          <w:szCs w:val="20"/>
        </w:rPr>
        <w:t>Pri uporabi zmogljivosti drugih subjektov, za</w:t>
      </w:r>
      <w:r w:rsidRPr="005A5457">
        <w:rPr>
          <w:rFonts w:cs="Arial"/>
          <w:sz w:val="20"/>
          <w:szCs w:val="20"/>
        </w:rPr>
        <w:t xml:space="preserve"> skupne ponudbe in ponudbe s podizvajalci</w:t>
      </w:r>
      <w:r>
        <w:rPr>
          <w:rFonts w:cs="Arial"/>
          <w:sz w:val="20"/>
          <w:szCs w:val="20"/>
        </w:rPr>
        <w:t xml:space="preserve"> je potrebno upoštevati še točke</w:t>
      </w:r>
      <w:r w:rsidRPr="005A5457">
        <w:rPr>
          <w:rFonts w:cs="Arial"/>
          <w:sz w:val="20"/>
          <w:szCs w:val="20"/>
        </w:rPr>
        <w:t xml:space="preserve"> </w:t>
      </w:r>
      <w:r w:rsidRPr="00427B14">
        <w:rPr>
          <w:rFonts w:cs="Arial"/>
          <w:sz w:val="20"/>
          <w:szCs w:val="20"/>
        </w:rPr>
        <w:t>11.3.1. in/ali 11.3.2. in/ali 11.3.3.</w:t>
      </w:r>
      <w:r>
        <w:rPr>
          <w:rFonts w:cs="Arial"/>
          <w:sz w:val="20"/>
          <w:szCs w:val="20"/>
        </w:rPr>
        <w:t xml:space="preserve"> </w:t>
      </w:r>
      <w:r w:rsidRPr="005A5457">
        <w:rPr>
          <w:rFonts w:cs="Arial"/>
          <w:sz w:val="20"/>
          <w:szCs w:val="20"/>
        </w:rPr>
        <w:t xml:space="preserve">teh navodil in predložiti zahtevane dokumente. </w:t>
      </w:r>
    </w:p>
    <w:p w:rsidR="00AE41F8" w:rsidRPr="00E213C8" w:rsidRDefault="00AE41F8" w:rsidP="00AE41F8">
      <w:pPr>
        <w:pStyle w:val="ListParagraph"/>
        <w:ind w:left="397" w:right="26"/>
        <w:rPr>
          <w:rFonts w:cs="Arial"/>
          <w:sz w:val="20"/>
          <w:szCs w:val="20"/>
        </w:rPr>
      </w:pPr>
    </w:p>
    <w:p w:rsidR="00AE41F8" w:rsidRPr="006A12FF" w:rsidRDefault="00AE41F8" w:rsidP="00AE41F8">
      <w:pPr>
        <w:pStyle w:val="Heading2"/>
        <w:numPr>
          <w:ilvl w:val="1"/>
          <w:numId w:val="4"/>
        </w:numPr>
        <w:rPr>
          <w:sz w:val="20"/>
          <w:szCs w:val="20"/>
        </w:rPr>
      </w:pPr>
      <w:bookmarkStart w:id="63" w:name="_Toc314143121"/>
      <w:bookmarkStart w:id="64" w:name="_Toc489525036"/>
      <w:r w:rsidRPr="006A12FF">
        <w:rPr>
          <w:sz w:val="20"/>
          <w:szCs w:val="20"/>
        </w:rPr>
        <w:t>Sestavljanje ponudbe</w:t>
      </w:r>
      <w:bookmarkEnd w:id="63"/>
      <w:bookmarkEnd w:id="64"/>
    </w:p>
    <w:p w:rsidR="00AE41F8" w:rsidRPr="001D7B1D" w:rsidRDefault="00AE41F8" w:rsidP="00AE41F8">
      <w:pPr>
        <w:pStyle w:val="Heading3"/>
        <w:numPr>
          <w:ilvl w:val="2"/>
          <w:numId w:val="4"/>
        </w:numPr>
        <w:rPr>
          <w:sz w:val="20"/>
          <w:szCs w:val="20"/>
        </w:rPr>
      </w:pPr>
      <w:bookmarkStart w:id="65" w:name="_Toc314143124"/>
      <w:bookmarkStart w:id="66" w:name="_Toc489525037"/>
      <w:r w:rsidRPr="006A12FF">
        <w:rPr>
          <w:sz w:val="20"/>
          <w:szCs w:val="20"/>
        </w:rPr>
        <w:t>P</w:t>
      </w:r>
      <w:bookmarkEnd w:id="65"/>
      <w:r>
        <w:rPr>
          <w:sz w:val="20"/>
          <w:szCs w:val="20"/>
        </w:rPr>
        <w:t>redračun</w:t>
      </w:r>
      <w:bookmarkEnd w:id="66"/>
    </w:p>
    <w:p w:rsidR="00AE41F8" w:rsidRPr="006A12FF" w:rsidRDefault="00AE41F8" w:rsidP="00AE41F8">
      <w:pPr>
        <w:rPr>
          <w:rFonts w:cs="Arial"/>
          <w:sz w:val="20"/>
          <w:szCs w:val="20"/>
        </w:rPr>
      </w:pPr>
      <w:r w:rsidRPr="006A12FF">
        <w:rPr>
          <w:rFonts w:cs="Arial"/>
          <w:sz w:val="20"/>
          <w:szCs w:val="20"/>
        </w:rPr>
        <w:t>Ponudnik vpiše za vsako pozicijo v predračunu c</w:t>
      </w:r>
      <w:r>
        <w:rPr>
          <w:rFonts w:cs="Arial"/>
          <w:sz w:val="20"/>
          <w:szCs w:val="20"/>
        </w:rPr>
        <w:t xml:space="preserve">eno v EUR in sicer </w:t>
      </w:r>
      <w:r w:rsidR="00136E77">
        <w:rPr>
          <w:rFonts w:cs="Arial"/>
          <w:sz w:val="20"/>
          <w:szCs w:val="20"/>
          <w:u w:val="single"/>
        </w:rPr>
        <w:t>največ na dve decimalni</w:t>
      </w:r>
      <w:r w:rsidRPr="00C21C14">
        <w:rPr>
          <w:rFonts w:cs="Arial"/>
          <w:sz w:val="20"/>
          <w:szCs w:val="20"/>
          <w:u w:val="single"/>
        </w:rPr>
        <w:t xml:space="preserve"> mest</w:t>
      </w:r>
      <w:r w:rsidR="00136E77">
        <w:rPr>
          <w:rFonts w:cs="Arial"/>
          <w:sz w:val="20"/>
          <w:szCs w:val="20"/>
          <w:u w:val="single"/>
        </w:rPr>
        <w:t>i</w:t>
      </w:r>
      <w:r w:rsidRPr="006A12FF">
        <w:rPr>
          <w:rFonts w:cs="Arial"/>
          <w:sz w:val="20"/>
          <w:szCs w:val="20"/>
        </w:rPr>
        <w:t xml:space="preserve">. V kolikor ponudnik cene ne vpiše, se šteje, da je nevpisana cena nič (0) EUR. Ponudnik ne sme spreminjati vsebine predračuna. </w:t>
      </w:r>
    </w:p>
    <w:p w:rsidR="00AE41F8" w:rsidRPr="006A12FF" w:rsidRDefault="00AE41F8" w:rsidP="00AE41F8">
      <w:pPr>
        <w:rPr>
          <w:rFonts w:cs="Arial"/>
          <w:sz w:val="20"/>
          <w:szCs w:val="20"/>
        </w:rPr>
      </w:pPr>
      <w:r w:rsidRPr="006A12FF">
        <w:rPr>
          <w:rFonts w:cs="Arial"/>
          <w:sz w:val="20"/>
          <w:szCs w:val="20"/>
        </w:rPr>
        <w:t>Cene morajo biti podane DDP naročnik (Incoterms 2010 - Delivery Duty Paid), v evrih ter vsebovati vse stroške v zvezi z izvedbo predmeta tega javnega naročila. Naknadno naročnik ne bo priznaval nobenih stroškov, ki niso zajeti v ponudbeno vrednost.</w:t>
      </w:r>
    </w:p>
    <w:p w:rsidR="00AE41F8" w:rsidRPr="006A12FF" w:rsidRDefault="00AE41F8" w:rsidP="00AE41F8">
      <w:pPr>
        <w:rPr>
          <w:rFonts w:cs="Arial"/>
          <w:sz w:val="20"/>
          <w:szCs w:val="20"/>
        </w:rPr>
      </w:pPr>
      <w:r w:rsidRPr="006A12FF">
        <w:rPr>
          <w:rFonts w:cs="Arial"/>
          <w:sz w:val="20"/>
          <w:szCs w:val="20"/>
        </w:rPr>
        <w:t xml:space="preserve">V primeru, da bo naročnik pri pregledu in ocenjevanju ponudb </w:t>
      </w:r>
      <w:r w:rsidRPr="00F61643">
        <w:rPr>
          <w:rFonts w:cs="Arial"/>
          <w:sz w:val="20"/>
          <w:szCs w:val="20"/>
        </w:rPr>
        <w:t>odkril računske</w:t>
      </w:r>
      <w:r w:rsidRPr="006A12FF">
        <w:rPr>
          <w:rFonts w:cs="Arial"/>
          <w:sz w:val="20"/>
          <w:szCs w:val="20"/>
        </w:rPr>
        <w:t xml:space="preserve"> nap</w:t>
      </w:r>
      <w:r>
        <w:rPr>
          <w:rFonts w:cs="Arial"/>
          <w:sz w:val="20"/>
          <w:szCs w:val="20"/>
        </w:rPr>
        <w:t xml:space="preserve">ake, bo ravnal v skladu s sedmim odstavkom </w:t>
      </w:r>
      <w:r w:rsidRPr="006A12FF">
        <w:rPr>
          <w:rFonts w:cs="Arial"/>
          <w:sz w:val="20"/>
          <w:szCs w:val="20"/>
        </w:rPr>
        <w:t>8</w:t>
      </w:r>
      <w:r>
        <w:rPr>
          <w:rFonts w:cs="Arial"/>
          <w:sz w:val="20"/>
          <w:szCs w:val="20"/>
        </w:rPr>
        <w:t>9. člena ZJN-3</w:t>
      </w:r>
      <w:r w:rsidRPr="006A12FF">
        <w:rPr>
          <w:rFonts w:cs="Arial"/>
          <w:sz w:val="20"/>
          <w:szCs w:val="20"/>
        </w:rPr>
        <w:t>.</w:t>
      </w:r>
    </w:p>
    <w:p w:rsidR="00AE41F8" w:rsidRDefault="00AE41F8" w:rsidP="00AE41F8">
      <w:pPr>
        <w:rPr>
          <w:rFonts w:cs="Arial"/>
          <w:sz w:val="20"/>
          <w:szCs w:val="20"/>
        </w:rPr>
      </w:pPr>
      <w:r w:rsidRPr="006A12FF">
        <w:rPr>
          <w:rFonts w:cs="Arial"/>
          <w:sz w:val="20"/>
          <w:szCs w:val="20"/>
        </w:rPr>
        <w:t>Odgovorna oseba ponu</w:t>
      </w:r>
      <w:r>
        <w:rPr>
          <w:rFonts w:cs="Arial"/>
          <w:sz w:val="20"/>
          <w:szCs w:val="20"/>
        </w:rPr>
        <w:t>dnika obrazec podpiše in žigosa.</w:t>
      </w:r>
    </w:p>
    <w:p w:rsidR="00AE41F8" w:rsidRPr="006A12FF" w:rsidRDefault="00AE41F8" w:rsidP="00AE41F8">
      <w:pPr>
        <w:pStyle w:val="Heading3"/>
        <w:numPr>
          <w:ilvl w:val="2"/>
          <w:numId w:val="4"/>
        </w:numPr>
        <w:rPr>
          <w:sz w:val="20"/>
          <w:szCs w:val="20"/>
        </w:rPr>
      </w:pPr>
      <w:bookmarkStart w:id="67" w:name="_Toc489525038"/>
      <w:r>
        <w:rPr>
          <w:sz w:val="20"/>
          <w:szCs w:val="20"/>
        </w:rPr>
        <w:t>ESPD</w:t>
      </w:r>
      <w:bookmarkEnd w:id="67"/>
    </w:p>
    <w:p w:rsidR="00AE41F8" w:rsidRDefault="00AE41F8" w:rsidP="00AE41F8">
      <w:pPr>
        <w:rPr>
          <w:rFonts w:cs="Arial"/>
          <w:sz w:val="20"/>
          <w:szCs w:val="20"/>
        </w:rPr>
      </w:pPr>
      <w:r w:rsidRPr="006A12FF">
        <w:rPr>
          <w:rFonts w:cs="Arial"/>
          <w:sz w:val="20"/>
          <w:szCs w:val="20"/>
        </w:rPr>
        <w:t xml:space="preserve">V </w:t>
      </w:r>
      <w:r>
        <w:rPr>
          <w:rFonts w:cs="Arial"/>
          <w:sz w:val="20"/>
          <w:szCs w:val="20"/>
        </w:rPr>
        <w:t>obrazec ESPD</w:t>
      </w:r>
      <w:r w:rsidRPr="006A12FF">
        <w:rPr>
          <w:rFonts w:cs="Arial"/>
          <w:sz w:val="20"/>
          <w:szCs w:val="20"/>
        </w:rPr>
        <w:t xml:space="preserve"> ponudnik v</w:t>
      </w:r>
      <w:r>
        <w:rPr>
          <w:rFonts w:cs="Arial"/>
          <w:sz w:val="20"/>
          <w:szCs w:val="20"/>
        </w:rPr>
        <w:t>piše vse zahtevane podatke in ga</w:t>
      </w:r>
      <w:r w:rsidRPr="006A12FF">
        <w:rPr>
          <w:rFonts w:cs="Arial"/>
          <w:sz w:val="20"/>
          <w:szCs w:val="20"/>
        </w:rPr>
        <w:t xml:space="preserve"> podpiše. S podpisom izjavlja, da sprejema vse pogoje in ostale zahteve iz predmetne dokumentacije</w:t>
      </w:r>
      <w:r>
        <w:rPr>
          <w:rFonts w:cs="Arial"/>
          <w:sz w:val="20"/>
          <w:szCs w:val="20"/>
        </w:rPr>
        <w:t xml:space="preserve"> v zvezi z oddajo javnega naročila</w:t>
      </w:r>
      <w:r w:rsidRPr="006A12FF">
        <w:rPr>
          <w:rFonts w:cs="Arial"/>
          <w:sz w:val="20"/>
          <w:szCs w:val="20"/>
        </w:rPr>
        <w:t xml:space="preserve">. </w:t>
      </w:r>
      <w:r w:rsidRPr="00F628DB">
        <w:rPr>
          <w:rFonts w:cs="Arial"/>
          <w:sz w:val="20"/>
          <w:szCs w:val="20"/>
        </w:rPr>
        <w:t xml:space="preserve">Prav tako s podpisom uradno izjavlja, da so informacije, ki jih je navedel v delih II–V obrazca, točne in pravilne in da jih je podal zavedajoč se posledic resnih zavajajočih razlag ter, da lahko na zahtevo nemudoma predloži potrdila in druge oblike listinskih dokazov, na katere se sklicuje. </w:t>
      </w:r>
    </w:p>
    <w:p w:rsidR="00AE41F8" w:rsidRPr="00DF7295" w:rsidRDefault="00AE41F8" w:rsidP="00AE41F8">
      <w:pPr>
        <w:rPr>
          <w:rFonts w:cs="Arial"/>
          <w:sz w:val="20"/>
          <w:szCs w:val="20"/>
        </w:rPr>
      </w:pPr>
      <w:r w:rsidRPr="00DF7295">
        <w:rPr>
          <w:rFonts w:cs="Arial"/>
          <w:sz w:val="20"/>
          <w:szCs w:val="20"/>
        </w:rPr>
        <w:t xml:space="preserve">Gospodarski subjekt naročnikov obrazec ESPD (datoteka XML) uvozi na spletni strani Portala javnih naročil </w:t>
      </w:r>
      <w:hyperlink r:id="rId9" w:history="1">
        <w:r w:rsidRPr="00DF7295">
          <w:rPr>
            <w:rStyle w:val="Hyperlink"/>
            <w:rFonts w:cs="Arial"/>
            <w:sz w:val="20"/>
            <w:szCs w:val="20"/>
          </w:rPr>
          <w:t>http://www.enarocanje.si/_ESPD/</w:t>
        </w:r>
      </w:hyperlink>
      <w:r w:rsidRPr="00DF7295">
        <w:rPr>
          <w:rFonts w:cs="Arial"/>
          <w:sz w:val="20"/>
          <w:szCs w:val="20"/>
        </w:rPr>
        <w:t>, v njega neposredno vnese zahtevane podatke, ga natisne ter izpolnjenega in podpisanega predloži v ponudbi.</w:t>
      </w:r>
    </w:p>
    <w:p w:rsidR="00EF4FA7" w:rsidRPr="006402A8" w:rsidRDefault="00AE41F8" w:rsidP="00EF4FA7">
      <w:pPr>
        <w:rPr>
          <w:rFonts w:cs="Arial"/>
          <w:sz w:val="20"/>
          <w:szCs w:val="20"/>
        </w:rPr>
      </w:pPr>
      <w:r w:rsidRPr="00DF7295">
        <w:rPr>
          <w:rFonts w:cs="Arial"/>
          <w:sz w:val="20"/>
          <w:szCs w:val="20"/>
        </w:rPr>
        <w:t>Gospodarski subjekt lahko, ne glede na prejšnji odstavek, v tem postopku ponovno uporabi obrazec ESPD, ki je že bil uporabljen v enem izmed prejšnjih postopkov javnega naročanja, in sicer v primeru da so navedene informacije točne in ustrezne ter v skladu z naročnikovimi zahtevami za predmetno javno naročilo.</w:t>
      </w:r>
    </w:p>
    <w:p w:rsidR="00AE41F8" w:rsidRDefault="00AE41F8" w:rsidP="00AE41F8">
      <w:pPr>
        <w:pStyle w:val="Heading2"/>
        <w:numPr>
          <w:ilvl w:val="1"/>
          <w:numId w:val="5"/>
        </w:numPr>
        <w:rPr>
          <w:sz w:val="20"/>
          <w:szCs w:val="20"/>
        </w:rPr>
      </w:pPr>
      <w:bookmarkStart w:id="68" w:name="_Toc314143132"/>
      <w:bookmarkStart w:id="69" w:name="_Toc489525039"/>
      <w:r w:rsidRPr="006A12FF">
        <w:rPr>
          <w:sz w:val="20"/>
          <w:szCs w:val="20"/>
        </w:rPr>
        <w:t>Priprava ponudb</w:t>
      </w:r>
      <w:bookmarkEnd w:id="68"/>
      <w:bookmarkEnd w:id="69"/>
    </w:p>
    <w:p w:rsidR="00AE41F8" w:rsidRPr="00A37F96" w:rsidRDefault="00AE41F8" w:rsidP="00AE41F8"/>
    <w:p w:rsidR="00AE41F8" w:rsidRPr="008700B9" w:rsidRDefault="00AE41F8" w:rsidP="00AE41F8">
      <w:pPr>
        <w:pStyle w:val="ListParagraph"/>
        <w:numPr>
          <w:ilvl w:val="2"/>
          <w:numId w:val="7"/>
        </w:numPr>
        <w:rPr>
          <w:rFonts w:cs="Arial"/>
          <w:b/>
          <w:sz w:val="20"/>
          <w:szCs w:val="20"/>
        </w:rPr>
      </w:pPr>
      <w:r w:rsidRPr="008700B9">
        <w:rPr>
          <w:rFonts w:cs="Arial"/>
          <w:b/>
          <w:sz w:val="20"/>
          <w:szCs w:val="20"/>
        </w:rPr>
        <w:t xml:space="preserve">Samostojna ponudba </w:t>
      </w:r>
    </w:p>
    <w:p w:rsidR="00AE41F8" w:rsidRPr="00171D1E" w:rsidRDefault="00AE41F8" w:rsidP="00AE41F8">
      <w:pPr>
        <w:spacing w:before="100" w:beforeAutospacing="1" w:after="100" w:afterAutospacing="1"/>
        <w:rPr>
          <w:rFonts w:cs="Arial"/>
          <w:sz w:val="20"/>
          <w:szCs w:val="20"/>
        </w:rPr>
      </w:pPr>
      <w:r w:rsidRPr="00171D1E">
        <w:rPr>
          <w:rFonts w:cs="Arial"/>
          <w:sz w:val="20"/>
          <w:szCs w:val="20"/>
        </w:rPr>
        <w:t xml:space="preserve">Gospodarski subjekt, ki v postopku oddaje javnega naročila nastopa samostojno in ne uporablja zmogljivosti drugih subjektov, da bi izpolnil pogoje za sodelovanje, mora izpolniti in predložiti </w:t>
      </w:r>
      <w:r>
        <w:rPr>
          <w:rFonts w:cs="Arial"/>
          <w:sz w:val="20"/>
          <w:szCs w:val="20"/>
        </w:rPr>
        <w:t>en obrazec ESPD</w:t>
      </w:r>
      <w:r w:rsidRPr="00171D1E">
        <w:rPr>
          <w:rFonts w:cs="Arial"/>
          <w:sz w:val="20"/>
          <w:szCs w:val="20"/>
        </w:rPr>
        <w:t>.</w:t>
      </w:r>
    </w:p>
    <w:p w:rsidR="00AE41F8" w:rsidRPr="006A20D5" w:rsidRDefault="00AE41F8" w:rsidP="00AE41F8">
      <w:pPr>
        <w:spacing w:before="100" w:beforeAutospacing="1" w:after="100" w:afterAutospacing="1"/>
        <w:rPr>
          <w:rFonts w:cs="Arial"/>
          <w:sz w:val="20"/>
          <w:szCs w:val="20"/>
        </w:rPr>
      </w:pPr>
      <w:r w:rsidRPr="00171D1E">
        <w:rPr>
          <w:rFonts w:cs="Arial"/>
          <w:sz w:val="20"/>
          <w:szCs w:val="20"/>
        </w:rPr>
        <w:lastRenderedPageBreak/>
        <w:t xml:space="preserve">Gospodarski subjekt, ki v postopku oddaje javnega naročila nastopa samostojno, vendar uporablja zmogljivosti enega ali več drugih subjektov, mora izpolniti in predložiti svoj ESPD obrazec, poleg tega pa še ločen ESPD z navadbo ustreznih informacij za vsakega od subjektov, katerih zmogljivosti uporablja. </w:t>
      </w:r>
      <w:r w:rsidRPr="006A20D5">
        <w:rPr>
          <w:rFonts w:cs="Arial"/>
          <w:sz w:val="20"/>
          <w:szCs w:val="20"/>
        </w:rPr>
        <w:t>Te informacije</w:t>
      </w:r>
      <w:r w:rsidRPr="00171D1E">
        <w:rPr>
          <w:rFonts w:cs="Arial"/>
          <w:sz w:val="20"/>
          <w:szCs w:val="20"/>
        </w:rPr>
        <w:t xml:space="preserve"> so, da subjekt </w:t>
      </w:r>
      <w:r w:rsidRPr="00F47C2D">
        <w:rPr>
          <w:rFonts w:cs="Arial"/>
          <w:sz w:val="20"/>
          <w:szCs w:val="20"/>
        </w:rPr>
        <w:t>ni v enem od po</w:t>
      </w:r>
      <w:r w:rsidRPr="00171D1E">
        <w:rPr>
          <w:rFonts w:cs="Arial"/>
          <w:sz w:val="20"/>
          <w:szCs w:val="20"/>
        </w:rPr>
        <w:t>ložajev iz 75. člena ZJN-3</w:t>
      </w:r>
      <w:r w:rsidRPr="00F47C2D">
        <w:rPr>
          <w:rFonts w:cs="Arial"/>
          <w:sz w:val="20"/>
          <w:szCs w:val="20"/>
        </w:rPr>
        <w:t>, zaradi katerega so ali bi lahko bili gospodarski subjekti izključeni iz sodelovanja v postopku javnega naročanja;</w:t>
      </w:r>
      <w:r w:rsidRPr="00171D1E">
        <w:rPr>
          <w:rFonts w:cs="Arial"/>
          <w:sz w:val="20"/>
          <w:szCs w:val="20"/>
        </w:rPr>
        <w:t xml:space="preserve"> in da </w:t>
      </w:r>
      <w:r w:rsidRPr="00F47C2D">
        <w:rPr>
          <w:rFonts w:cs="Arial"/>
          <w:sz w:val="20"/>
          <w:szCs w:val="20"/>
        </w:rPr>
        <w:t>izpolnjuje ustrezne pogoje za sodelovanje, določene v</w:t>
      </w:r>
      <w:r>
        <w:rPr>
          <w:rFonts w:cs="Arial"/>
          <w:sz w:val="20"/>
          <w:szCs w:val="20"/>
        </w:rPr>
        <w:t xml:space="preserve"> skladu s 76. č</w:t>
      </w:r>
      <w:r w:rsidRPr="00171D1E">
        <w:rPr>
          <w:rFonts w:cs="Arial"/>
          <w:sz w:val="20"/>
          <w:szCs w:val="20"/>
        </w:rPr>
        <w:t>lenom ZJN-3</w:t>
      </w:r>
      <w:r>
        <w:rPr>
          <w:rFonts w:cs="Arial"/>
          <w:sz w:val="20"/>
          <w:szCs w:val="20"/>
        </w:rPr>
        <w:t xml:space="preserve">, kot je zahtevano v teh navodilih pod točkama 9.1. in 9.2.. </w:t>
      </w:r>
      <w:r w:rsidR="00776495" w:rsidRPr="006A20D5">
        <w:rPr>
          <w:sz w:val="20"/>
          <w:szCs w:val="20"/>
        </w:rPr>
        <w:t xml:space="preserve">Gospodarski subjekt lahko glede </w:t>
      </w:r>
      <w:r w:rsidR="00776495">
        <w:rPr>
          <w:sz w:val="20"/>
          <w:szCs w:val="20"/>
        </w:rPr>
        <w:t>ustreznosti za opravljanje poklicne dejavnosti</w:t>
      </w:r>
      <w:r w:rsidR="00776495" w:rsidRPr="00776495">
        <w:rPr>
          <w:sz w:val="20"/>
          <w:szCs w:val="20"/>
        </w:rPr>
        <w:t xml:space="preserve"> </w:t>
      </w:r>
      <w:r w:rsidR="00776495" w:rsidRPr="006A20D5">
        <w:rPr>
          <w:sz w:val="20"/>
          <w:szCs w:val="20"/>
        </w:rPr>
        <w:t>po potrebi uporabi zmogljivosti drugih subjektov</w:t>
      </w:r>
      <w:r w:rsidR="00776495">
        <w:rPr>
          <w:sz w:val="20"/>
          <w:szCs w:val="20"/>
        </w:rPr>
        <w:t xml:space="preserve">, pri čemer mora gospodarski subjekt izpolnjevati pogoj za svoj del posla. </w:t>
      </w:r>
      <w:r w:rsidRPr="006A20D5">
        <w:rPr>
          <w:sz w:val="20"/>
          <w:szCs w:val="20"/>
        </w:rPr>
        <w:t>Gospodarski subjekt lahko glede pogojev v zvezi z ekonomskim in finančnim položajem ter tehnično in strokovno sposobnostjo po potrebi uporabi zmogljivosti drugih subjektov, pri čemer mora naročniku dokazati, da bo imel na voljo potrebna sredstva, na primer s predložitvijo zagotovil teh subjektov v ta namen</w:t>
      </w:r>
      <w:r w:rsidRPr="00776495">
        <w:rPr>
          <w:rFonts w:cs="Arial"/>
          <w:sz w:val="20"/>
          <w:szCs w:val="20"/>
        </w:rPr>
        <w:t>.</w:t>
      </w:r>
      <w:r w:rsidR="00776495" w:rsidRPr="00776495">
        <w:rPr>
          <w:rFonts w:cs="Arial"/>
          <w:sz w:val="20"/>
          <w:szCs w:val="20"/>
        </w:rPr>
        <w:t xml:space="preserve"> V primeru sklicevanja na zmogljivosti drugih subjektov morajo slednji izvesti storitve v delu za katere se zahtevajo te zmogljivosti.</w:t>
      </w:r>
    </w:p>
    <w:p w:rsidR="00AE41F8" w:rsidRDefault="00AE41F8" w:rsidP="00AE41F8">
      <w:pPr>
        <w:pStyle w:val="Heading3"/>
        <w:numPr>
          <w:ilvl w:val="2"/>
          <w:numId w:val="7"/>
        </w:numPr>
        <w:rPr>
          <w:sz w:val="20"/>
          <w:szCs w:val="20"/>
        </w:rPr>
      </w:pPr>
      <w:bookmarkStart w:id="70" w:name="_Toc314143133"/>
      <w:bookmarkStart w:id="71" w:name="_Toc489525040"/>
      <w:r w:rsidRPr="006A12FF">
        <w:rPr>
          <w:sz w:val="20"/>
          <w:szCs w:val="20"/>
        </w:rPr>
        <w:t>Skupna ponudba</w:t>
      </w:r>
      <w:bookmarkEnd w:id="70"/>
      <w:bookmarkEnd w:id="71"/>
    </w:p>
    <w:p w:rsidR="00AE41F8" w:rsidRPr="00171D1E" w:rsidRDefault="00AE41F8" w:rsidP="00AE41F8">
      <w:pPr>
        <w:spacing w:before="100" w:beforeAutospacing="1" w:after="100" w:afterAutospacing="1"/>
        <w:rPr>
          <w:rFonts w:cs="Arial"/>
          <w:sz w:val="20"/>
          <w:szCs w:val="20"/>
        </w:rPr>
      </w:pPr>
      <w:r>
        <w:rPr>
          <w:rFonts w:cs="Arial"/>
          <w:sz w:val="20"/>
          <w:szCs w:val="20"/>
        </w:rPr>
        <w:t>V primeru, da skupina</w:t>
      </w:r>
      <w:r w:rsidRPr="00AB730A">
        <w:rPr>
          <w:rFonts w:cs="Arial"/>
          <w:sz w:val="20"/>
          <w:szCs w:val="20"/>
        </w:rPr>
        <w:t xml:space="preserve"> gospodarskih subjektov, vključno z začasnimi združenji, v postopku o</w:t>
      </w:r>
      <w:r>
        <w:rPr>
          <w:rFonts w:cs="Arial"/>
          <w:sz w:val="20"/>
          <w:szCs w:val="20"/>
        </w:rPr>
        <w:t>ddaje javnega naročila nastopa</w:t>
      </w:r>
      <w:r w:rsidRPr="00AB730A">
        <w:rPr>
          <w:rFonts w:cs="Arial"/>
          <w:sz w:val="20"/>
          <w:szCs w:val="20"/>
        </w:rPr>
        <w:t xml:space="preserve"> skupaj, je treba za vsakega od sodelujočih gospodarskih subjektov predložiti ločen </w:t>
      </w:r>
      <w:r>
        <w:rPr>
          <w:rFonts w:cs="Arial"/>
          <w:sz w:val="20"/>
          <w:szCs w:val="20"/>
        </w:rPr>
        <w:t>ESPD</w:t>
      </w:r>
      <w:r w:rsidRPr="00AB730A">
        <w:rPr>
          <w:rFonts w:cs="Arial"/>
          <w:sz w:val="20"/>
          <w:szCs w:val="20"/>
        </w:rPr>
        <w:t>, v katerem se navedejo informacije, ki se zahtevajo v delih II do V.</w:t>
      </w:r>
    </w:p>
    <w:p w:rsidR="00AE41F8" w:rsidRDefault="00AE41F8" w:rsidP="00AE41F8">
      <w:pPr>
        <w:rPr>
          <w:rFonts w:cs="Arial"/>
          <w:sz w:val="20"/>
          <w:szCs w:val="20"/>
          <w:u w:val="single"/>
        </w:rPr>
      </w:pPr>
      <w:r w:rsidRPr="006A12FF">
        <w:rPr>
          <w:rFonts w:cs="Arial"/>
          <w:sz w:val="20"/>
          <w:szCs w:val="20"/>
        </w:rPr>
        <w:t xml:space="preserve">V primeru, da skupina ponudnikov predloži skupno ponudbo, </w:t>
      </w:r>
      <w:r w:rsidRPr="00E0235B">
        <w:rPr>
          <w:rFonts w:cs="Arial"/>
          <w:sz w:val="20"/>
          <w:szCs w:val="20"/>
          <w:u w:val="single"/>
        </w:rPr>
        <w:t>pri nobenem izmed partnerjev ne smejo o</w:t>
      </w:r>
      <w:r>
        <w:rPr>
          <w:rFonts w:cs="Arial"/>
          <w:sz w:val="20"/>
          <w:szCs w:val="20"/>
          <w:u w:val="single"/>
        </w:rPr>
        <w:t xml:space="preserve">bstajati razlogi za izključitev (vsi pod točko 9.1) </w:t>
      </w:r>
      <w:r w:rsidRPr="00E0235B">
        <w:rPr>
          <w:rFonts w:cs="Arial"/>
          <w:sz w:val="20"/>
          <w:szCs w:val="20"/>
          <w:u w:val="single"/>
        </w:rPr>
        <w:t xml:space="preserve">in vsak izmed partnerjev mora izpolnjevati pogoj </w:t>
      </w:r>
      <w:r>
        <w:rPr>
          <w:rFonts w:cs="Arial"/>
          <w:sz w:val="20"/>
          <w:szCs w:val="20"/>
          <w:u w:val="single"/>
        </w:rPr>
        <w:t xml:space="preserve">ustreznosti glede opravljanja poklicne dejavnosti </w:t>
      </w:r>
      <w:r w:rsidR="003976B7">
        <w:rPr>
          <w:rFonts w:cs="Arial"/>
          <w:sz w:val="20"/>
          <w:szCs w:val="20"/>
          <w:u w:val="single"/>
        </w:rPr>
        <w:t xml:space="preserve">za svoj del posla </w:t>
      </w:r>
      <w:r>
        <w:rPr>
          <w:rFonts w:cs="Arial"/>
          <w:sz w:val="20"/>
          <w:szCs w:val="20"/>
          <w:u w:val="single"/>
        </w:rPr>
        <w:t xml:space="preserve">(točka </w:t>
      </w:r>
      <w:r w:rsidRPr="00E0235B">
        <w:rPr>
          <w:rFonts w:cs="Arial"/>
          <w:sz w:val="20"/>
          <w:szCs w:val="20"/>
          <w:u w:val="single"/>
        </w:rPr>
        <w:t>9.2.1</w:t>
      </w:r>
      <w:r>
        <w:rPr>
          <w:rFonts w:cs="Arial"/>
          <w:sz w:val="20"/>
          <w:szCs w:val="20"/>
          <w:u w:val="single"/>
        </w:rPr>
        <w:t>)</w:t>
      </w:r>
      <w:r w:rsidRPr="00E0235B">
        <w:rPr>
          <w:rFonts w:cs="Arial"/>
          <w:sz w:val="20"/>
          <w:szCs w:val="20"/>
          <w:u w:val="single"/>
        </w:rPr>
        <w:t xml:space="preserve">. </w:t>
      </w:r>
    </w:p>
    <w:p w:rsidR="00AE41F8" w:rsidRDefault="00AE41F8" w:rsidP="00AE41F8">
      <w:pPr>
        <w:rPr>
          <w:rFonts w:cs="Arial"/>
          <w:sz w:val="20"/>
          <w:szCs w:val="20"/>
          <w:u w:val="single"/>
        </w:rPr>
      </w:pPr>
      <w:r>
        <w:rPr>
          <w:rFonts w:cs="Arial"/>
          <w:sz w:val="20"/>
          <w:szCs w:val="20"/>
          <w:u w:val="single"/>
        </w:rPr>
        <w:t xml:space="preserve">Pogoje v zvezi z tehnično in strokovno sposobnostjo (točka 9.2.2.) lahko izpolnjujejo skupno. </w:t>
      </w:r>
    </w:p>
    <w:p w:rsidR="00AE41F8" w:rsidRPr="005A5457" w:rsidRDefault="00AE41F8" w:rsidP="00AE41F8">
      <w:pPr>
        <w:rPr>
          <w:rFonts w:cs="Arial"/>
          <w:sz w:val="20"/>
          <w:szCs w:val="20"/>
          <w:u w:val="single"/>
        </w:rPr>
      </w:pPr>
      <w:r w:rsidRPr="006A12FF">
        <w:rPr>
          <w:rFonts w:cs="Arial"/>
          <w:sz w:val="20"/>
          <w:szCs w:val="20"/>
        </w:rPr>
        <w:t>V primeru, da ponudnik nastopa s partner</w:t>
      </w:r>
      <w:r>
        <w:rPr>
          <w:rFonts w:cs="Arial"/>
          <w:sz w:val="20"/>
          <w:szCs w:val="20"/>
        </w:rPr>
        <w:t xml:space="preserve">ji, </w:t>
      </w:r>
      <w:r w:rsidRPr="005A5457">
        <w:rPr>
          <w:rFonts w:cs="Arial"/>
          <w:sz w:val="20"/>
          <w:szCs w:val="20"/>
          <w:u w:val="single"/>
        </w:rPr>
        <w:t xml:space="preserve">mora predložiti ustrezeno pogodbo o skupni izvedbi predmetnega naročila (partnerska pogodba), v kateri se </w:t>
      </w:r>
      <w:r w:rsidRPr="008C35EC">
        <w:rPr>
          <w:rFonts w:cs="Arial"/>
          <w:sz w:val="20"/>
          <w:szCs w:val="20"/>
          <w:u w:val="single"/>
        </w:rPr>
        <w:t>opredeli v kateri se opredeli poslovodečega partnerja, ki bo od naročnika sprejemal obveznosti, navodila in lahko tudi plačila v imenu in za račun vseh sodelujočih,</w:t>
      </w:r>
      <w:r>
        <w:rPr>
          <w:rFonts w:cs="Arial"/>
          <w:sz w:val="20"/>
          <w:szCs w:val="20"/>
          <w:u w:val="single"/>
        </w:rPr>
        <w:t xml:space="preserve"> ter </w:t>
      </w:r>
      <w:r w:rsidRPr="008C35EC">
        <w:rPr>
          <w:rFonts w:cs="Arial"/>
          <w:sz w:val="20"/>
          <w:szCs w:val="20"/>
          <w:u w:val="single"/>
        </w:rPr>
        <w:t>delež in vrsto nalog, ki jih opravlja posamezen partner. Pogodba mora tudi jasno določati, da</w:t>
      </w:r>
      <w:r w:rsidRPr="005A5457">
        <w:rPr>
          <w:rFonts w:cs="Arial"/>
          <w:sz w:val="20"/>
          <w:szCs w:val="20"/>
          <w:u w:val="single"/>
        </w:rPr>
        <w:t xml:space="preserve"> proti naročniku za celotno obveznost in za vsak njen del odgovarjajo vsi partnerji solidarno in vsak posebej v celoti.</w:t>
      </w:r>
    </w:p>
    <w:p w:rsidR="00AE41F8" w:rsidRPr="00BB77FB" w:rsidRDefault="00AE41F8" w:rsidP="00AE41F8">
      <w:pPr>
        <w:rPr>
          <w:rFonts w:cs="Arial"/>
          <w:color w:val="000000"/>
          <w:sz w:val="20"/>
          <w:szCs w:val="20"/>
        </w:rPr>
      </w:pPr>
      <w:r w:rsidRPr="006A12FF">
        <w:rPr>
          <w:rFonts w:cs="Arial"/>
          <w:color w:val="000000"/>
          <w:sz w:val="20"/>
          <w:szCs w:val="20"/>
        </w:rPr>
        <w:t>Ponudnik, ki nastopa v več kot eni ponudbi, ne glede na to, ali nastopa samostojno ali kot partner v skupni ponudbi, diskvalificira vse ponudbe, v katerih nastopa.</w:t>
      </w:r>
    </w:p>
    <w:p w:rsidR="00AE41F8" w:rsidRPr="00D279DD" w:rsidRDefault="00AE41F8" w:rsidP="00AE41F8">
      <w:pPr>
        <w:pStyle w:val="Heading3"/>
        <w:numPr>
          <w:ilvl w:val="2"/>
          <w:numId w:val="7"/>
        </w:numPr>
        <w:rPr>
          <w:sz w:val="20"/>
          <w:szCs w:val="20"/>
        </w:rPr>
      </w:pPr>
      <w:bookmarkStart w:id="72" w:name="_Toc314143134"/>
      <w:bookmarkStart w:id="73" w:name="_Toc489525041"/>
      <w:r w:rsidRPr="006A12FF">
        <w:rPr>
          <w:sz w:val="20"/>
          <w:szCs w:val="20"/>
        </w:rPr>
        <w:t>Ponudba s podizvajalci</w:t>
      </w:r>
      <w:bookmarkEnd w:id="72"/>
      <w:bookmarkEnd w:id="73"/>
    </w:p>
    <w:p w:rsidR="00AE41F8" w:rsidRDefault="00AE41F8" w:rsidP="00AE41F8">
      <w:pPr>
        <w:spacing w:after="0"/>
        <w:rPr>
          <w:rFonts w:cs="Arial"/>
          <w:sz w:val="20"/>
          <w:szCs w:val="20"/>
        </w:rPr>
      </w:pPr>
    </w:p>
    <w:p w:rsidR="00AE41F8" w:rsidRPr="004812A8" w:rsidRDefault="00AE41F8" w:rsidP="00AE41F8">
      <w:pPr>
        <w:spacing w:after="0"/>
        <w:rPr>
          <w:rFonts w:cs="Arial"/>
          <w:sz w:val="20"/>
          <w:szCs w:val="20"/>
        </w:rPr>
      </w:pPr>
      <w:r w:rsidRPr="00D21424">
        <w:rPr>
          <w:rFonts w:cs="Arial"/>
          <w:sz w:val="20"/>
          <w:szCs w:val="20"/>
        </w:rPr>
        <w:t>V primeru, da</w:t>
      </w:r>
      <w:r w:rsidRPr="004812A8">
        <w:rPr>
          <w:rFonts w:cs="Arial"/>
          <w:sz w:val="20"/>
          <w:szCs w:val="20"/>
        </w:rPr>
        <w:t xml:space="preserve"> bo ponudnik izvajal javno naročilo s podizvajalci, mora v ponudbi:</w:t>
      </w:r>
    </w:p>
    <w:p w:rsidR="00393837" w:rsidRDefault="00AE41F8" w:rsidP="00AE41F8">
      <w:pPr>
        <w:pStyle w:val="ListParagraph"/>
        <w:numPr>
          <w:ilvl w:val="0"/>
          <w:numId w:val="19"/>
        </w:numPr>
        <w:spacing w:after="0"/>
        <w:rPr>
          <w:rFonts w:cs="Arial"/>
          <w:sz w:val="20"/>
          <w:szCs w:val="20"/>
        </w:rPr>
      </w:pPr>
      <w:r w:rsidRPr="00393837">
        <w:rPr>
          <w:rFonts w:cs="Arial"/>
          <w:sz w:val="20"/>
          <w:szCs w:val="20"/>
        </w:rPr>
        <w:t>navesti vse podizvajalce ter vsak del javnega naročila, ki ga namerava oddati v podizvajanje,</w:t>
      </w:r>
    </w:p>
    <w:p w:rsidR="00393837" w:rsidRDefault="00AE41F8" w:rsidP="00AE41F8">
      <w:pPr>
        <w:pStyle w:val="ListParagraph"/>
        <w:numPr>
          <w:ilvl w:val="0"/>
          <w:numId w:val="19"/>
        </w:numPr>
        <w:spacing w:after="0"/>
        <w:rPr>
          <w:rFonts w:cs="Arial"/>
          <w:sz w:val="20"/>
          <w:szCs w:val="20"/>
        </w:rPr>
      </w:pPr>
      <w:r w:rsidRPr="00393837">
        <w:rPr>
          <w:rFonts w:cs="Arial"/>
          <w:sz w:val="20"/>
          <w:szCs w:val="20"/>
        </w:rPr>
        <w:t>kontaktne podatke in zakonite zastopnike predlaganih podizvajalcev,</w:t>
      </w:r>
    </w:p>
    <w:p w:rsidR="00393837" w:rsidRDefault="00AE41F8" w:rsidP="00AE41F8">
      <w:pPr>
        <w:pStyle w:val="ListParagraph"/>
        <w:numPr>
          <w:ilvl w:val="0"/>
          <w:numId w:val="19"/>
        </w:numPr>
        <w:spacing w:after="0"/>
        <w:rPr>
          <w:rFonts w:cs="Arial"/>
          <w:sz w:val="20"/>
          <w:szCs w:val="20"/>
        </w:rPr>
      </w:pPr>
      <w:r w:rsidRPr="00393837">
        <w:rPr>
          <w:rFonts w:cs="Arial"/>
          <w:sz w:val="20"/>
          <w:szCs w:val="20"/>
        </w:rPr>
        <w:t>izpolnjene ESPD teh podizvajalcev z informacijami, da posamezni podizvajalec ni v enem od položajev iz 75. člena ZJN-3, zaradi katerega je ali bi lahko bil izključen iz sodelovanja v postopku javnega naročanja; in da izpolnjuje ustrezne pogoje za sodelovanje, določene v skladu s 76. členom ZJN-3 kot so zahtevane v teh navodilih; in</w:t>
      </w:r>
    </w:p>
    <w:p w:rsidR="00AE41F8" w:rsidRPr="00393837" w:rsidRDefault="00AE41F8" w:rsidP="00AE41F8">
      <w:pPr>
        <w:pStyle w:val="ListParagraph"/>
        <w:numPr>
          <w:ilvl w:val="0"/>
          <w:numId w:val="19"/>
        </w:numPr>
        <w:spacing w:after="0"/>
        <w:rPr>
          <w:rFonts w:cs="Arial"/>
          <w:sz w:val="20"/>
          <w:szCs w:val="20"/>
        </w:rPr>
      </w:pPr>
      <w:r w:rsidRPr="00393837">
        <w:rPr>
          <w:rFonts w:cs="Arial"/>
          <w:sz w:val="20"/>
          <w:szCs w:val="20"/>
        </w:rPr>
        <w:t>priložiti zahtevo podizvajalca za neposredno plačilo, če podizvajalec to zahteva.</w:t>
      </w:r>
    </w:p>
    <w:p w:rsidR="00AE41F8" w:rsidRPr="004812A8" w:rsidRDefault="00AE41F8" w:rsidP="00AE41F8">
      <w:pPr>
        <w:spacing w:after="0"/>
        <w:rPr>
          <w:rFonts w:cs="Arial"/>
          <w:sz w:val="20"/>
          <w:szCs w:val="20"/>
        </w:rPr>
      </w:pPr>
    </w:p>
    <w:p w:rsidR="00AE41F8" w:rsidRPr="00D21424" w:rsidRDefault="00AE41F8" w:rsidP="00AE41F8">
      <w:pPr>
        <w:spacing w:after="0"/>
        <w:rPr>
          <w:rFonts w:cs="Arial"/>
          <w:sz w:val="20"/>
          <w:szCs w:val="20"/>
        </w:rPr>
      </w:pPr>
      <w:r w:rsidRPr="004812A8">
        <w:rPr>
          <w:rFonts w:cs="Arial"/>
          <w:sz w:val="20"/>
          <w:szCs w:val="20"/>
          <w:u w:val="single"/>
        </w:rPr>
        <w:t>Glavni izvajalec mora med izvajanjem</w:t>
      </w:r>
      <w:r w:rsidRPr="004812A8">
        <w:rPr>
          <w:rFonts w:cs="Arial"/>
          <w:sz w:val="20"/>
          <w:szCs w:val="20"/>
        </w:rPr>
        <w:t xml:space="preserve"> javnega naročila </w:t>
      </w:r>
      <w:r w:rsidRPr="004812A8">
        <w:rPr>
          <w:rFonts w:cs="Arial"/>
          <w:sz w:val="20"/>
          <w:szCs w:val="20"/>
          <w:u w:val="single"/>
        </w:rPr>
        <w:t>naročnika obvestiti o morebitnih spremembah</w:t>
      </w:r>
      <w:r w:rsidRPr="004812A8">
        <w:rPr>
          <w:rFonts w:cs="Arial"/>
          <w:sz w:val="20"/>
          <w:szCs w:val="20"/>
        </w:rPr>
        <w:t xml:space="preserve"> informacij iz prejšnjega odstavka in poslati informacije o novih podizvajalcih, ki jih namerava naknadno vključiti v izva</w:t>
      </w:r>
      <w:r w:rsidRPr="00D21424">
        <w:rPr>
          <w:rFonts w:cs="Arial"/>
          <w:sz w:val="20"/>
          <w:szCs w:val="20"/>
        </w:rPr>
        <w:t>janje naročila</w:t>
      </w:r>
      <w:r w:rsidRPr="004812A8">
        <w:rPr>
          <w:rFonts w:cs="Arial"/>
          <w:sz w:val="20"/>
          <w:szCs w:val="20"/>
        </w:rPr>
        <w:t xml:space="preserve">, </w:t>
      </w:r>
      <w:r w:rsidRPr="004812A8">
        <w:rPr>
          <w:rFonts w:cs="Arial"/>
          <w:sz w:val="20"/>
          <w:szCs w:val="20"/>
          <w:u w:val="single"/>
        </w:rPr>
        <w:t>in sicer najkasneje v petih dneh po spremembi</w:t>
      </w:r>
      <w:r w:rsidRPr="004812A8">
        <w:rPr>
          <w:rFonts w:cs="Arial"/>
          <w:sz w:val="20"/>
          <w:szCs w:val="20"/>
        </w:rPr>
        <w:t>. V primeru vključitve novih podizvajalcev mora glavni izvajalec skupaj z obvestilom posredovati tudi podatke in dokumente iz druge, tretje in četrte alineje prejšnjega odstavka.</w:t>
      </w:r>
    </w:p>
    <w:p w:rsidR="00AE41F8" w:rsidRPr="004812A8" w:rsidRDefault="00AE41F8" w:rsidP="00AE41F8">
      <w:pPr>
        <w:spacing w:after="0"/>
        <w:rPr>
          <w:rFonts w:cs="Arial"/>
          <w:sz w:val="20"/>
          <w:szCs w:val="20"/>
        </w:rPr>
      </w:pPr>
    </w:p>
    <w:p w:rsidR="00AE41F8" w:rsidRPr="00D21424" w:rsidRDefault="00AE41F8" w:rsidP="00AE41F8">
      <w:pPr>
        <w:spacing w:after="0"/>
        <w:rPr>
          <w:rFonts w:cs="Arial"/>
          <w:sz w:val="20"/>
          <w:szCs w:val="20"/>
        </w:rPr>
      </w:pPr>
      <w:r w:rsidRPr="00D21424">
        <w:rPr>
          <w:rFonts w:cs="Arial"/>
          <w:sz w:val="20"/>
          <w:szCs w:val="20"/>
        </w:rPr>
        <w:t>Naročnik bo zavrnil</w:t>
      </w:r>
      <w:r w:rsidRPr="004812A8">
        <w:rPr>
          <w:rFonts w:cs="Arial"/>
          <w:sz w:val="20"/>
          <w:szCs w:val="20"/>
        </w:rPr>
        <w:t xml:space="preserve"> vsakega podizvajalca, če zanj obstajajo razlogi za iz</w:t>
      </w:r>
      <w:r w:rsidRPr="00D21424">
        <w:rPr>
          <w:rFonts w:cs="Arial"/>
          <w:sz w:val="20"/>
          <w:szCs w:val="20"/>
        </w:rPr>
        <w:t>ključitev iz prvega, drugega ali</w:t>
      </w:r>
      <w:r w:rsidRPr="004812A8">
        <w:rPr>
          <w:rFonts w:cs="Arial"/>
          <w:sz w:val="20"/>
          <w:szCs w:val="20"/>
        </w:rPr>
        <w:t xml:space="preserve"> četrteg</w:t>
      </w:r>
      <w:r>
        <w:rPr>
          <w:rFonts w:cs="Arial"/>
          <w:sz w:val="20"/>
          <w:szCs w:val="20"/>
        </w:rPr>
        <w:t>a odstavka 75. člena ZJN-3, i</w:t>
      </w:r>
      <w:r w:rsidRPr="00D21424">
        <w:rPr>
          <w:rFonts w:cs="Arial"/>
          <w:sz w:val="20"/>
          <w:szCs w:val="20"/>
        </w:rPr>
        <w:t xml:space="preserve">n </w:t>
      </w:r>
      <w:r w:rsidRPr="004812A8">
        <w:rPr>
          <w:rFonts w:cs="Arial"/>
          <w:sz w:val="20"/>
          <w:szCs w:val="20"/>
        </w:rPr>
        <w:t>tudi, če zanj obstajajo razlogi za izključitev iz šesteg</w:t>
      </w:r>
      <w:r w:rsidRPr="00D21424">
        <w:rPr>
          <w:rFonts w:cs="Arial"/>
          <w:sz w:val="20"/>
          <w:szCs w:val="20"/>
        </w:rPr>
        <w:t xml:space="preserve">a odstavka 75. člena ZJN-3. </w:t>
      </w:r>
    </w:p>
    <w:p w:rsidR="00AE41F8" w:rsidRPr="00D21424" w:rsidRDefault="00AE41F8" w:rsidP="00AE41F8">
      <w:pPr>
        <w:spacing w:after="0"/>
        <w:rPr>
          <w:rFonts w:cs="Arial"/>
          <w:sz w:val="20"/>
          <w:szCs w:val="20"/>
        </w:rPr>
      </w:pPr>
      <w:r w:rsidRPr="004812A8">
        <w:rPr>
          <w:rFonts w:cs="Arial"/>
          <w:sz w:val="20"/>
          <w:szCs w:val="20"/>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w:t>
      </w:r>
      <w:r w:rsidRPr="00D21424">
        <w:rPr>
          <w:rFonts w:cs="Arial"/>
          <w:sz w:val="20"/>
          <w:szCs w:val="20"/>
        </w:rPr>
        <w:t xml:space="preserve">javnega naročila. Naročnik bo </w:t>
      </w:r>
      <w:r w:rsidRPr="004812A8">
        <w:rPr>
          <w:rFonts w:cs="Arial"/>
          <w:sz w:val="20"/>
          <w:szCs w:val="20"/>
        </w:rPr>
        <w:t>o morebitni zavrnit</w:t>
      </w:r>
      <w:r w:rsidRPr="00D21424">
        <w:rPr>
          <w:rFonts w:cs="Arial"/>
          <w:sz w:val="20"/>
          <w:szCs w:val="20"/>
        </w:rPr>
        <w:t>vi novega podizvajalca obvestil</w:t>
      </w:r>
      <w:r w:rsidRPr="004812A8">
        <w:rPr>
          <w:rFonts w:cs="Arial"/>
          <w:sz w:val="20"/>
          <w:szCs w:val="20"/>
        </w:rPr>
        <w:t xml:space="preserve"> glavnega izvajalca najpozneje v desetih dneh od prejema predloga.</w:t>
      </w:r>
    </w:p>
    <w:p w:rsidR="00AE41F8" w:rsidRPr="004812A8" w:rsidRDefault="00AE41F8" w:rsidP="00AE41F8">
      <w:pPr>
        <w:spacing w:after="0"/>
        <w:rPr>
          <w:rFonts w:cs="Arial"/>
          <w:sz w:val="20"/>
          <w:szCs w:val="20"/>
        </w:rPr>
      </w:pPr>
    </w:p>
    <w:p w:rsidR="00AE41F8" w:rsidRPr="004812A8" w:rsidRDefault="00AE41F8" w:rsidP="00AE41F8">
      <w:pPr>
        <w:spacing w:after="0"/>
        <w:rPr>
          <w:rFonts w:cs="Arial"/>
          <w:sz w:val="20"/>
          <w:szCs w:val="20"/>
        </w:rPr>
      </w:pPr>
      <w:r w:rsidRPr="004812A8">
        <w:rPr>
          <w:rFonts w:cs="Arial"/>
          <w:sz w:val="20"/>
          <w:szCs w:val="20"/>
        </w:rPr>
        <w:lastRenderedPageBreak/>
        <w:t xml:space="preserve">Kadar namerava ponudnik izvesti javno naročilo s podizvajalcem, ki </w:t>
      </w:r>
      <w:r w:rsidRPr="00D21424">
        <w:rPr>
          <w:rFonts w:cs="Arial"/>
          <w:sz w:val="20"/>
          <w:szCs w:val="20"/>
        </w:rPr>
        <w:t xml:space="preserve">pravilno </w:t>
      </w:r>
      <w:r w:rsidRPr="004812A8">
        <w:rPr>
          <w:rFonts w:cs="Arial"/>
          <w:sz w:val="20"/>
          <w:szCs w:val="20"/>
        </w:rPr>
        <w:t>zahteva neposredno plačilo, mora:</w:t>
      </w:r>
    </w:p>
    <w:p w:rsidR="00393837" w:rsidRDefault="00AE41F8" w:rsidP="00AE41F8">
      <w:pPr>
        <w:pStyle w:val="ListParagraph"/>
        <w:numPr>
          <w:ilvl w:val="0"/>
          <w:numId w:val="18"/>
        </w:numPr>
        <w:spacing w:after="0"/>
        <w:rPr>
          <w:rFonts w:cs="Arial"/>
          <w:sz w:val="20"/>
          <w:szCs w:val="20"/>
        </w:rPr>
      </w:pPr>
      <w:r w:rsidRPr="00393837">
        <w:rPr>
          <w:rFonts w:cs="Arial"/>
          <w:sz w:val="20"/>
          <w:szCs w:val="20"/>
        </w:rPr>
        <w:t>glavni izvajalec v pogodbi pooblastiti naročnika, da na podlagi potrjenega računa oziroma situacije s strani glavnega izvajalca neposredno plačuje podizvajalcu,</w:t>
      </w:r>
    </w:p>
    <w:p w:rsidR="00393837" w:rsidRDefault="00AE41F8" w:rsidP="00AE41F8">
      <w:pPr>
        <w:pStyle w:val="ListParagraph"/>
        <w:numPr>
          <w:ilvl w:val="0"/>
          <w:numId w:val="18"/>
        </w:numPr>
        <w:spacing w:after="0"/>
        <w:rPr>
          <w:rFonts w:cs="Arial"/>
          <w:sz w:val="20"/>
          <w:szCs w:val="20"/>
        </w:rPr>
      </w:pPr>
      <w:r w:rsidRPr="00393837">
        <w:rPr>
          <w:rFonts w:cs="Arial"/>
          <w:sz w:val="20"/>
          <w:szCs w:val="20"/>
        </w:rPr>
        <w:t>podizvajalec predložiti soglasje, na podlagi katerega naročnik namesto ponudnika poravna podizvajalčevo terjatev do ponudnika,</w:t>
      </w:r>
    </w:p>
    <w:p w:rsidR="00AE41F8" w:rsidRPr="00393837" w:rsidRDefault="00AE41F8" w:rsidP="00AE41F8">
      <w:pPr>
        <w:pStyle w:val="ListParagraph"/>
        <w:numPr>
          <w:ilvl w:val="0"/>
          <w:numId w:val="18"/>
        </w:numPr>
        <w:spacing w:after="0"/>
        <w:rPr>
          <w:rFonts w:cs="Arial"/>
          <w:sz w:val="20"/>
          <w:szCs w:val="20"/>
        </w:rPr>
      </w:pPr>
      <w:r w:rsidRPr="00393837">
        <w:rPr>
          <w:rFonts w:cs="Arial"/>
          <w:sz w:val="20"/>
          <w:szCs w:val="20"/>
        </w:rPr>
        <w:t>glavni izvajalec svojemu računu ali situaciji priložiti račun ali situacijo podizvajalca, ki ga je predhodno potrdil.</w:t>
      </w:r>
    </w:p>
    <w:p w:rsidR="00AE41F8" w:rsidRPr="004812A8" w:rsidRDefault="00AE41F8" w:rsidP="00AE41F8">
      <w:pPr>
        <w:spacing w:after="0"/>
        <w:rPr>
          <w:rFonts w:cs="Arial"/>
          <w:sz w:val="20"/>
          <w:szCs w:val="20"/>
        </w:rPr>
      </w:pPr>
      <w:r w:rsidRPr="004812A8">
        <w:rPr>
          <w:rFonts w:cs="Arial"/>
          <w:sz w:val="20"/>
          <w:szCs w:val="20"/>
        </w:rPr>
        <w:t xml:space="preserve">Če neposredno </w:t>
      </w:r>
      <w:r w:rsidRPr="00D21424">
        <w:rPr>
          <w:rFonts w:cs="Arial"/>
          <w:sz w:val="20"/>
          <w:szCs w:val="20"/>
        </w:rPr>
        <w:t xml:space="preserve">plačilo podizvajalcu ni bilo zahtevano ali ni bilo pravilno zahtevano, bo </w:t>
      </w:r>
      <w:r w:rsidRPr="004812A8">
        <w:rPr>
          <w:rFonts w:cs="Arial"/>
          <w:sz w:val="20"/>
          <w:szCs w:val="20"/>
        </w:rPr>
        <w:t>naročnik</w:t>
      </w:r>
      <w:r w:rsidRPr="00D21424">
        <w:rPr>
          <w:rFonts w:cs="Arial"/>
          <w:sz w:val="20"/>
          <w:szCs w:val="20"/>
        </w:rPr>
        <w:t xml:space="preserve"> od glavnega izvajalca zahteval</w:t>
      </w:r>
      <w:r w:rsidRPr="004812A8">
        <w:rPr>
          <w:rFonts w:cs="Arial"/>
          <w:sz w:val="20"/>
          <w:szCs w:val="20"/>
        </w:rPr>
        <w:t>,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AE41F8" w:rsidRPr="00D21424" w:rsidRDefault="00AE41F8" w:rsidP="00AE41F8">
      <w:pPr>
        <w:rPr>
          <w:rFonts w:cs="Arial"/>
          <w:sz w:val="20"/>
          <w:szCs w:val="20"/>
        </w:rPr>
      </w:pPr>
    </w:p>
    <w:p w:rsidR="00AE41F8" w:rsidRPr="00D21424" w:rsidRDefault="00AE41F8" w:rsidP="00AE41F8">
      <w:pPr>
        <w:keepNext/>
        <w:keepLines/>
        <w:spacing w:before="120"/>
        <w:ind w:right="-1"/>
        <w:rPr>
          <w:rFonts w:cs="Arial"/>
          <w:sz w:val="20"/>
          <w:szCs w:val="20"/>
        </w:rPr>
      </w:pPr>
      <w:r w:rsidRPr="00D21424">
        <w:rPr>
          <w:rFonts w:cs="Arial"/>
          <w:sz w:val="20"/>
          <w:szCs w:val="20"/>
        </w:rPr>
        <w:t>Izbrani ponudnik v razmerju do naročnika v celoti odgovarja za izvedbo naročila, ne glede na število podizvajalcev, ki jih navede v svoji ponudbi.</w:t>
      </w:r>
    </w:p>
    <w:p w:rsidR="00AE41F8" w:rsidRPr="006A12FF" w:rsidRDefault="00AE41F8" w:rsidP="00AE41F8">
      <w:pPr>
        <w:pStyle w:val="Heading3"/>
        <w:numPr>
          <w:ilvl w:val="2"/>
          <w:numId w:val="7"/>
        </w:numPr>
        <w:rPr>
          <w:sz w:val="20"/>
          <w:szCs w:val="20"/>
        </w:rPr>
      </w:pPr>
      <w:bookmarkStart w:id="74" w:name="_Toc314143135"/>
      <w:bookmarkStart w:id="75" w:name="_Toc489525042"/>
      <w:r w:rsidRPr="006A12FF">
        <w:rPr>
          <w:sz w:val="20"/>
          <w:szCs w:val="20"/>
        </w:rPr>
        <w:t>Variantne ponudbe</w:t>
      </w:r>
      <w:bookmarkEnd w:id="74"/>
      <w:r w:rsidRPr="006A12FF">
        <w:rPr>
          <w:sz w:val="20"/>
          <w:szCs w:val="20"/>
        </w:rPr>
        <w:t xml:space="preserve"> in opcije</w:t>
      </w:r>
      <w:bookmarkEnd w:id="75"/>
    </w:p>
    <w:p w:rsidR="00AE41F8" w:rsidRPr="006A12FF" w:rsidRDefault="00AE41F8" w:rsidP="00AE41F8">
      <w:pPr>
        <w:rPr>
          <w:rFonts w:cs="Arial"/>
          <w:i/>
          <w:sz w:val="20"/>
          <w:szCs w:val="20"/>
        </w:rPr>
      </w:pPr>
      <w:r w:rsidRPr="006A12FF">
        <w:rPr>
          <w:rFonts w:cs="Arial"/>
          <w:sz w:val="20"/>
          <w:szCs w:val="20"/>
        </w:rPr>
        <w:t>Variantne ponudbe in opcije niso dovoljene.</w:t>
      </w:r>
    </w:p>
    <w:p w:rsidR="00AE41F8" w:rsidRPr="006A12FF" w:rsidRDefault="00AE41F8" w:rsidP="00AE41F8">
      <w:pPr>
        <w:pStyle w:val="Heading3"/>
        <w:numPr>
          <w:ilvl w:val="2"/>
          <w:numId w:val="7"/>
        </w:numPr>
        <w:rPr>
          <w:sz w:val="20"/>
          <w:szCs w:val="20"/>
        </w:rPr>
      </w:pPr>
      <w:bookmarkStart w:id="76" w:name="_Toc314143136"/>
      <w:bookmarkStart w:id="77" w:name="_Toc489525043"/>
      <w:r w:rsidRPr="006A12FF">
        <w:rPr>
          <w:sz w:val="20"/>
          <w:szCs w:val="20"/>
        </w:rPr>
        <w:t>Jezik ponudbe</w:t>
      </w:r>
      <w:bookmarkEnd w:id="76"/>
      <w:bookmarkEnd w:id="77"/>
    </w:p>
    <w:p w:rsidR="00AE41F8" w:rsidRPr="0050720D" w:rsidRDefault="00AE41F8" w:rsidP="00AE41F8">
      <w:pPr>
        <w:rPr>
          <w:rFonts w:cs="Arial"/>
          <w:i/>
          <w:sz w:val="20"/>
          <w:szCs w:val="20"/>
        </w:rPr>
      </w:pPr>
      <w:r w:rsidRPr="006A12FF">
        <w:rPr>
          <w:rFonts w:cs="Arial"/>
          <w:sz w:val="20"/>
          <w:szCs w:val="20"/>
        </w:rPr>
        <w:t xml:space="preserve">Ponudba mora biti pripravljena v </w:t>
      </w:r>
      <w:r w:rsidRPr="00D74645">
        <w:rPr>
          <w:rFonts w:cs="Arial"/>
          <w:sz w:val="20"/>
          <w:szCs w:val="20"/>
        </w:rPr>
        <w:t>slovenskem jeziku</w:t>
      </w:r>
      <w:r w:rsidR="009E4F54">
        <w:rPr>
          <w:rFonts w:cs="Arial"/>
          <w:sz w:val="20"/>
          <w:szCs w:val="20"/>
        </w:rPr>
        <w:t>, razen certifikatov, tehnične dokumentacije in referenc, ki so lahko tudi v angleškem jeziku.</w:t>
      </w:r>
    </w:p>
    <w:p w:rsidR="00AE41F8" w:rsidRPr="006A12FF" w:rsidRDefault="00AE41F8" w:rsidP="00AE41F8">
      <w:pPr>
        <w:pStyle w:val="Heading3"/>
        <w:numPr>
          <w:ilvl w:val="2"/>
          <w:numId w:val="7"/>
        </w:numPr>
        <w:rPr>
          <w:sz w:val="20"/>
          <w:szCs w:val="20"/>
        </w:rPr>
      </w:pPr>
      <w:bookmarkStart w:id="78" w:name="_Toc314143138"/>
      <w:bookmarkStart w:id="79" w:name="_Toc489525044"/>
      <w:r w:rsidRPr="006A12FF">
        <w:rPr>
          <w:sz w:val="20"/>
          <w:szCs w:val="20"/>
        </w:rPr>
        <w:t>Veljavnost ponudbe</w:t>
      </w:r>
      <w:bookmarkEnd w:id="78"/>
      <w:bookmarkEnd w:id="79"/>
    </w:p>
    <w:p w:rsidR="00AE41F8" w:rsidRPr="006A12FF" w:rsidRDefault="00AE41F8" w:rsidP="00AE41F8">
      <w:pPr>
        <w:rPr>
          <w:rFonts w:cs="Arial"/>
          <w:sz w:val="20"/>
          <w:szCs w:val="20"/>
        </w:rPr>
      </w:pPr>
      <w:r w:rsidRPr="006A12FF">
        <w:rPr>
          <w:rFonts w:cs="Arial"/>
          <w:sz w:val="20"/>
          <w:szCs w:val="20"/>
        </w:rPr>
        <w:t xml:space="preserve">Ponudba mora veljati še najmanj 90 dni od poteka roka za predložitev ponudb. </w:t>
      </w:r>
    </w:p>
    <w:p w:rsidR="00AE41F8" w:rsidRPr="006A12FF" w:rsidRDefault="00AE41F8" w:rsidP="00AE41F8">
      <w:pPr>
        <w:pStyle w:val="Heading3"/>
        <w:numPr>
          <w:ilvl w:val="2"/>
          <w:numId w:val="7"/>
        </w:numPr>
        <w:rPr>
          <w:sz w:val="20"/>
          <w:szCs w:val="20"/>
        </w:rPr>
      </w:pPr>
      <w:bookmarkStart w:id="80" w:name="_Toc314143139"/>
      <w:bookmarkStart w:id="81" w:name="_Toc489525045"/>
      <w:r w:rsidRPr="006A12FF">
        <w:rPr>
          <w:sz w:val="20"/>
          <w:szCs w:val="20"/>
        </w:rPr>
        <w:t>Stroški ponudbe</w:t>
      </w:r>
      <w:bookmarkEnd w:id="80"/>
      <w:bookmarkEnd w:id="81"/>
    </w:p>
    <w:p w:rsidR="00AE41F8" w:rsidRDefault="00AE41F8" w:rsidP="00AE41F8">
      <w:pPr>
        <w:rPr>
          <w:rFonts w:cs="Arial"/>
          <w:sz w:val="20"/>
          <w:szCs w:val="20"/>
        </w:rPr>
      </w:pPr>
      <w:r w:rsidRPr="006A12FF">
        <w:rPr>
          <w:rFonts w:cs="Arial"/>
          <w:sz w:val="20"/>
          <w:szCs w:val="20"/>
        </w:rPr>
        <w:t>Vse stroške povezane s pripravo in predložitvijo ponudbe nosi ponudnik.</w:t>
      </w:r>
    </w:p>
    <w:p w:rsidR="00AE41F8" w:rsidRPr="00EB4311" w:rsidRDefault="00AE41F8" w:rsidP="00AE41F8">
      <w:pPr>
        <w:pStyle w:val="ListParagraph"/>
        <w:numPr>
          <w:ilvl w:val="2"/>
          <w:numId w:val="7"/>
        </w:numPr>
        <w:rPr>
          <w:rFonts w:cs="Arial"/>
          <w:b/>
          <w:sz w:val="20"/>
          <w:szCs w:val="20"/>
        </w:rPr>
      </w:pPr>
      <w:r w:rsidRPr="00EB4311">
        <w:rPr>
          <w:rFonts w:cs="Arial"/>
          <w:b/>
          <w:sz w:val="20"/>
          <w:szCs w:val="20"/>
        </w:rPr>
        <w:t>Zaupni podatki v ponudbi</w:t>
      </w:r>
    </w:p>
    <w:p w:rsidR="00AE41F8" w:rsidRPr="00EB4311" w:rsidRDefault="00AE41F8" w:rsidP="00AE41F8">
      <w:pPr>
        <w:rPr>
          <w:rFonts w:cs="Arial"/>
          <w:sz w:val="20"/>
          <w:szCs w:val="20"/>
        </w:rPr>
      </w:pPr>
      <w:r w:rsidRPr="00EB4311">
        <w:rPr>
          <w:rFonts w:cs="Arial"/>
          <w:sz w:val="20"/>
          <w:szCs w:val="20"/>
        </w:rPr>
        <w:t>Naročnik bo obravnaval kot zaupne tiste strani dokumentov v ponudbeni dokumentaciji, ki bodo imeli v desnem zgornjem kotu z velikimi črkami izpisano »ZAUPNO« oziroma »POSLOVNA SKRIVNOST«, pod tem napisom pa bo podpis osebe, ki je podpisala ponudbo. Če naj bo zaupen samo določen podatek v dokumentu, mora biti zaupni del podčrtan z rdečo barvo, v isti vrstici ob desnem robu pa mora biti izpisano »ZAUPNO« oziroma »POSLOVNA SKRIVNOST«.</w:t>
      </w:r>
    </w:p>
    <w:p w:rsidR="00AE41F8" w:rsidRPr="00373938" w:rsidRDefault="00AE41F8" w:rsidP="00AE41F8">
      <w:pPr>
        <w:pStyle w:val="ListParagraph"/>
        <w:ind w:left="0"/>
        <w:rPr>
          <w:rFonts w:cs="Arial"/>
          <w:sz w:val="20"/>
          <w:szCs w:val="20"/>
          <w:u w:val="single"/>
        </w:rPr>
      </w:pPr>
      <w:r w:rsidRPr="00373938">
        <w:rPr>
          <w:rFonts w:cs="Arial"/>
          <w:sz w:val="20"/>
          <w:szCs w:val="20"/>
          <w:u w:val="single"/>
        </w:rPr>
        <w:t>Naročnik ne odgovarja za zaupnost podatkov, ki ne bodo označeni, kot je navedeno zgoraj. Kot zaupni so lahko označeni samo podatki, ki niso javni skladno z zakonom, ki ureja podatke.</w:t>
      </w:r>
    </w:p>
    <w:p w:rsidR="00AE41F8" w:rsidRPr="00EB4311" w:rsidRDefault="00AE41F8" w:rsidP="00AE41F8">
      <w:pPr>
        <w:pStyle w:val="Heading3"/>
        <w:numPr>
          <w:ilvl w:val="2"/>
          <w:numId w:val="7"/>
        </w:numPr>
        <w:rPr>
          <w:sz w:val="20"/>
          <w:szCs w:val="20"/>
        </w:rPr>
      </w:pPr>
      <w:bookmarkStart w:id="82" w:name="_Toc489525046"/>
      <w:r>
        <w:rPr>
          <w:sz w:val="20"/>
          <w:szCs w:val="20"/>
        </w:rPr>
        <w:t>Pogodba</w:t>
      </w:r>
      <w:bookmarkEnd w:id="82"/>
    </w:p>
    <w:p w:rsidR="00AE41F8" w:rsidRPr="006A12FF" w:rsidRDefault="00AE41F8" w:rsidP="00AE41F8">
      <w:pPr>
        <w:tabs>
          <w:tab w:val="num" w:pos="0"/>
        </w:tabs>
        <w:ind w:right="26"/>
        <w:rPr>
          <w:rFonts w:cs="Arial"/>
          <w:sz w:val="20"/>
          <w:szCs w:val="20"/>
        </w:rPr>
      </w:pPr>
      <w:r w:rsidRPr="006A12FF">
        <w:rPr>
          <w:rFonts w:cs="Arial"/>
          <w:sz w:val="20"/>
          <w:szCs w:val="20"/>
        </w:rPr>
        <w:t>Izbrani ponudnik bo moral na poziv naročnika, v roku osmih dni od prejema poziva,</w:t>
      </w:r>
      <w:r w:rsidRPr="006A12FF">
        <w:rPr>
          <w:rFonts w:cs="Arial"/>
          <w:color w:val="FF0000"/>
          <w:sz w:val="20"/>
          <w:szCs w:val="20"/>
        </w:rPr>
        <w:t xml:space="preserve"> </w:t>
      </w:r>
      <w:r w:rsidRPr="006A12FF">
        <w:rPr>
          <w:rFonts w:cs="Arial"/>
          <w:sz w:val="20"/>
          <w:szCs w:val="20"/>
        </w:rPr>
        <w:t>posredovati naslednje podatke:</w:t>
      </w:r>
    </w:p>
    <w:p w:rsidR="00AE41F8" w:rsidRPr="006A12FF" w:rsidRDefault="00AE41F8" w:rsidP="00AE41F8">
      <w:pPr>
        <w:numPr>
          <w:ilvl w:val="0"/>
          <w:numId w:val="9"/>
        </w:numPr>
        <w:spacing w:after="0" w:line="260" w:lineRule="exact"/>
        <w:ind w:right="26"/>
        <w:rPr>
          <w:rFonts w:cs="Arial"/>
          <w:sz w:val="20"/>
          <w:szCs w:val="20"/>
        </w:rPr>
      </w:pPr>
      <w:r w:rsidRPr="006A12FF">
        <w:rPr>
          <w:rFonts w:cs="Arial"/>
          <w:sz w:val="20"/>
          <w:szCs w:val="20"/>
        </w:rPr>
        <w:t>o svojih ustanoviteljih, družbenikih, delničarjih, komanditistih ali drugih lastnikih in podatke o lastniških deležih navedenih oseb;</w:t>
      </w:r>
    </w:p>
    <w:p w:rsidR="00AE41F8" w:rsidRPr="006A12FF" w:rsidRDefault="00AE41F8" w:rsidP="00AE41F8">
      <w:pPr>
        <w:numPr>
          <w:ilvl w:val="0"/>
          <w:numId w:val="9"/>
        </w:numPr>
        <w:spacing w:after="0" w:line="260" w:lineRule="exact"/>
        <w:ind w:right="26"/>
        <w:rPr>
          <w:rFonts w:cs="Arial"/>
          <w:sz w:val="20"/>
          <w:szCs w:val="20"/>
        </w:rPr>
      </w:pPr>
      <w:r w:rsidRPr="006A12FF">
        <w:rPr>
          <w:rFonts w:cs="Arial"/>
          <w:sz w:val="20"/>
          <w:szCs w:val="20"/>
        </w:rPr>
        <w:t>o gospodarskih subjektih, za katere se glede na določbe zakona, ki ureja gospodarske družbe, šteje, da so z njim povezane družbe.</w:t>
      </w:r>
    </w:p>
    <w:p w:rsidR="00AE41F8" w:rsidRPr="006A12FF" w:rsidRDefault="00AE41F8" w:rsidP="00AE41F8">
      <w:pPr>
        <w:ind w:right="26"/>
        <w:rPr>
          <w:rFonts w:cs="Arial"/>
          <w:sz w:val="20"/>
          <w:szCs w:val="20"/>
        </w:rPr>
      </w:pPr>
    </w:p>
    <w:p w:rsidR="00AE41F8" w:rsidRPr="006A12FF" w:rsidRDefault="00AE41F8" w:rsidP="00AE41F8">
      <w:pPr>
        <w:rPr>
          <w:rFonts w:cs="Arial"/>
          <w:sz w:val="20"/>
          <w:szCs w:val="20"/>
        </w:rPr>
      </w:pPr>
      <w:r w:rsidRPr="006A12FF">
        <w:rPr>
          <w:rFonts w:cs="Arial"/>
          <w:sz w:val="20"/>
          <w:szCs w:val="20"/>
        </w:rPr>
        <w:t>Če bo izbrani ponudnik predložil lažno izjavo oziroma bo dal neresnične podatke o navedenih dejstvih, bo to imelo za posledico ničnost pogodbe.</w:t>
      </w:r>
    </w:p>
    <w:p w:rsidR="00AE41F8" w:rsidRPr="006A12FF" w:rsidRDefault="00AE41F8" w:rsidP="00AE41F8">
      <w:pPr>
        <w:rPr>
          <w:rFonts w:cs="Arial"/>
          <w:sz w:val="20"/>
          <w:szCs w:val="20"/>
        </w:rPr>
      </w:pPr>
      <w:r w:rsidRPr="006A12FF">
        <w:rPr>
          <w:rFonts w:cs="Arial"/>
          <w:sz w:val="20"/>
          <w:szCs w:val="20"/>
        </w:rPr>
        <w:t>Izbrani ponudnik</w:t>
      </w:r>
      <w:r>
        <w:rPr>
          <w:rFonts w:cs="Arial"/>
          <w:sz w:val="20"/>
          <w:szCs w:val="20"/>
        </w:rPr>
        <w:t xml:space="preserve"> mora podpisati pogodbo</w:t>
      </w:r>
      <w:r w:rsidRPr="006A12FF">
        <w:rPr>
          <w:rFonts w:cs="Arial"/>
          <w:sz w:val="20"/>
          <w:szCs w:val="20"/>
        </w:rPr>
        <w:t xml:space="preserve"> v roku osmih dni po prejem</w:t>
      </w:r>
      <w:r>
        <w:rPr>
          <w:rFonts w:cs="Arial"/>
          <w:sz w:val="20"/>
          <w:szCs w:val="20"/>
        </w:rPr>
        <w:t xml:space="preserve">u s strani naročnika podpisane pogodbe. </w:t>
      </w:r>
      <w:r w:rsidRPr="006A12FF">
        <w:rPr>
          <w:rFonts w:cs="Arial"/>
          <w:sz w:val="20"/>
          <w:szCs w:val="20"/>
        </w:rPr>
        <w:t xml:space="preserve"> </w:t>
      </w:r>
    </w:p>
    <w:p w:rsidR="00AE41F8" w:rsidRPr="006A12FF" w:rsidRDefault="00AE41F8" w:rsidP="00AE41F8">
      <w:pPr>
        <w:rPr>
          <w:rFonts w:cs="Arial"/>
          <w:sz w:val="20"/>
          <w:szCs w:val="20"/>
        </w:rPr>
      </w:pPr>
      <w:r>
        <w:rPr>
          <w:rFonts w:cs="Arial"/>
          <w:sz w:val="20"/>
          <w:szCs w:val="20"/>
        </w:rPr>
        <w:t>Pogodba</w:t>
      </w:r>
      <w:r w:rsidRPr="006A12FF">
        <w:rPr>
          <w:rFonts w:cs="Arial"/>
          <w:sz w:val="20"/>
          <w:szCs w:val="20"/>
        </w:rPr>
        <w:t xml:space="preserve"> se bo pred podpisom vsebinsko prilagodil</w:t>
      </w:r>
      <w:r>
        <w:rPr>
          <w:rFonts w:cs="Arial"/>
          <w:sz w:val="20"/>
          <w:szCs w:val="20"/>
        </w:rPr>
        <w:t>a</w:t>
      </w:r>
      <w:r w:rsidRPr="006A12FF">
        <w:rPr>
          <w:rFonts w:cs="Arial"/>
          <w:sz w:val="20"/>
          <w:szCs w:val="20"/>
        </w:rPr>
        <w:t xml:space="preserve"> glede na to ali bo izbrani ponudnik predložil skupno ponudbo, prijavil sodelovanje podizvajalcev</w:t>
      </w:r>
      <w:r w:rsidR="009E4F54">
        <w:rPr>
          <w:rFonts w:cs="Arial"/>
          <w:sz w:val="20"/>
          <w:szCs w:val="20"/>
        </w:rPr>
        <w:t xml:space="preserve"> </w:t>
      </w:r>
      <w:r w:rsidRPr="006A12FF">
        <w:rPr>
          <w:rFonts w:cs="Arial"/>
          <w:sz w:val="20"/>
          <w:szCs w:val="20"/>
        </w:rPr>
        <w:t xml:space="preserve">in podobno. </w:t>
      </w:r>
      <w:bookmarkStart w:id="83" w:name="_Toc314143142"/>
    </w:p>
    <w:p w:rsidR="00AE41F8" w:rsidRPr="006A12FF" w:rsidRDefault="00AE41F8" w:rsidP="00F20D5D">
      <w:pPr>
        <w:pStyle w:val="Heading1"/>
        <w:numPr>
          <w:ilvl w:val="0"/>
          <w:numId w:val="7"/>
        </w:numPr>
        <w:rPr>
          <w:sz w:val="20"/>
          <w:szCs w:val="20"/>
        </w:rPr>
      </w:pPr>
      <w:bookmarkStart w:id="84" w:name="_Toc489525047"/>
      <w:r w:rsidRPr="006A12FF">
        <w:rPr>
          <w:sz w:val="20"/>
          <w:szCs w:val="20"/>
        </w:rPr>
        <w:t>ODLOČITEV O ODDAJI NAROČILA</w:t>
      </w:r>
      <w:bookmarkEnd w:id="83"/>
      <w:bookmarkEnd w:id="84"/>
    </w:p>
    <w:p w:rsidR="00FE4DC3" w:rsidRDefault="00AE41F8">
      <w:r w:rsidRPr="006A12FF">
        <w:rPr>
          <w:rFonts w:cs="Arial"/>
          <w:sz w:val="20"/>
          <w:szCs w:val="20"/>
        </w:rPr>
        <w:t>Naročnik bo ponudnike obvestil o odločitvi o oddaji nar</w:t>
      </w:r>
      <w:r>
        <w:rPr>
          <w:rFonts w:cs="Arial"/>
          <w:sz w:val="20"/>
          <w:szCs w:val="20"/>
        </w:rPr>
        <w:t>očila na način predpisan v ZJN-3</w:t>
      </w:r>
      <w:r w:rsidRPr="006A12FF">
        <w:rPr>
          <w:rFonts w:cs="Arial"/>
          <w:sz w:val="20"/>
          <w:szCs w:val="20"/>
        </w:rPr>
        <w:t xml:space="preserve">. </w:t>
      </w:r>
    </w:p>
    <w:sectPr w:rsidR="00FE4DC3" w:rsidSect="00EF4FA7">
      <w:headerReference w:type="default" r:id="rId10"/>
      <w:footerReference w:type="default" r:id="rId11"/>
      <w:headerReference w:type="first" r:id="rId12"/>
      <w:pgSz w:w="11906" w:h="16838" w:code="9"/>
      <w:pgMar w:top="1134" w:right="1134"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194B" w:rsidRDefault="00E3194B" w:rsidP="00AE41F8">
      <w:pPr>
        <w:spacing w:after="0"/>
      </w:pPr>
      <w:r>
        <w:separator/>
      </w:r>
    </w:p>
  </w:endnote>
  <w:endnote w:type="continuationSeparator" w:id="0">
    <w:p w:rsidR="00E3194B" w:rsidRDefault="00E3194B" w:rsidP="00AE41F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GFMIHF+ArialM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94B" w:rsidRPr="00C645C6" w:rsidRDefault="00E3194B" w:rsidP="00EF4FA7">
    <w:pPr>
      <w:pStyle w:val="Footer"/>
      <w:pBdr>
        <w:top w:val="single" w:sz="4" w:space="1" w:color="auto"/>
      </w:pBdr>
      <w:tabs>
        <w:tab w:val="clear" w:pos="4536"/>
      </w:tabs>
      <w:jc w:val="left"/>
      <w:rPr>
        <w:rFonts w:ascii="MetaPro-Normal" w:hAnsi="MetaPro-Normal" w:cs="Arial"/>
        <w:sz w:val="18"/>
        <w:szCs w:val="18"/>
      </w:rPr>
    </w:pPr>
    <w:r>
      <w:rPr>
        <w:rFonts w:ascii="MetaPro-Normal" w:hAnsi="MetaPro-Normal" w:cs="Arial"/>
        <w:sz w:val="18"/>
        <w:szCs w:val="18"/>
      </w:rPr>
      <w:t>JN 21/2017</w:t>
    </w:r>
    <w:r w:rsidRPr="008216C2">
      <w:rPr>
        <w:sz w:val="20"/>
      </w:rPr>
      <w:tab/>
    </w:r>
    <w:r w:rsidRPr="00C645C6">
      <w:rPr>
        <w:rFonts w:ascii="MetaPro-Normal" w:hAnsi="MetaPro-Normal" w:cs="Arial"/>
        <w:sz w:val="18"/>
        <w:szCs w:val="18"/>
      </w:rPr>
      <w:t xml:space="preserve">Stran </w:t>
    </w:r>
    <w:r w:rsidR="00CD22FD" w:rsidRPr="00C645C6">
      <w:rPr>
        <w:rFonts w:ascii="MetaPro-Normal" w:hAnsi="MetaPro-Normal" w:cs="Arial"/>
        <w:sz w:val="18"/>
        <w:szCs w:val="18"/>
      </w:rPr>
      <w:fldChar w:fldCharType="begin"/>
    </w:r>
    <w:r w:rsidRPr="00C645C6">
      <w:rPr>
        <w:rFonts w:ascii="MetaPro-Normal" w:hAnsi="MetaPro-Normal" w:cs="Arial"/>
        <w:sz w:val="18"/>
        <w:szCs w:val="18"/>
      </w:rPr>
      <w:instrText xml:space="preserve"> PAGE </w:instrText>
    </w:r>
    <w:r w:rsidR="00CD22FD" w:rsidRPr="00C645C6">
      <w:rPr>
        <w:rFonts w:ascii="MetaPro-Normal" w:hAnsi="MetaPro-Normal" w:cs="Arial"/>
        <w:sz w:val="18"/>
        <w:szCs w:val="18"/>
      </w:rPr>
      <w:fldChar w:fldCharType="separate"/>
    </w:r>
    <w:r w:rsidR="00925CAC">
      <w:rPr>
        <w:rFonts w:ascii="MetaPro-Normal" w:hAnsi="MetaPro-Normal" w:cs="Arial"/>
        <w:noProof/>
        <w:sz w:val="18"/>
        <w:szCs w:val="18"/>
      </w:rPr>
      <w:t>3</w:t>
    </w:r>
    <w:r w:rsidR="00CD22FD" w:rsidRPr="00C645C6">
      <w:rPr>
        <w:rFonts w:ascii="MetaPro-Normal" w:hAnsi="MetaPro-Normal" w:cs="Arial"/>
        <w:sz w:val="18"/>
        <w:szCs w:val="18"/>
      </w:rPr>
      <w:fldChar w:fldCharType="end"/>
    </w:r>
    <w:r w:rsidRPr="00C645C6">
      <w:rPr>
        <w:rFonts w:ascii="MetaPro-Normal" w:hAnsi="MetaPro-Normal" w:cs="Arial"/>
        <w:sz w:val="18"/>
        <w:szCs w:val="18"/>
      </w:rPr>
      <w:t xml:space="preserve"> od </w:t>
    </w:r>
    <w:r w:rsidR="00CD22FD" w:rsidRPr="00C645C6">
      <w:rPr>
        <w:rFonts w:ascii="MetaPro-Normal" w:hAnsi="MetaPro-Normal" w:cs="Arial"/>
        <w:sz w:val="18"/>
        <w:szCs w:val="18"/>
      </w:rPr>
      <w:fldChar w:fldCharType="begin"/>
    </w:r>
    <w:r w:rsidRPr="00C645C6">
      <w:rPr>
        <w:rFonts w:ascii="MetaPro-Normal" w:hAnsi="MetaPro-Normal" w:cs="Arial"/>
        <w:sz w:val="18"/>
        <w:szCs w:val="18"/>
      </w:rPr>
      <w:instrText xml:space="preserve"> NUMPAGES </w:instrText>
    </w:r>
    <w:r w:rsidR="00CD22FD" w:rsidRPr="00C645C6">
      <w:rPr>
        <w:rFonts w:ascii="MetaPro-Normal" w:hAnsi="MetaPro-Normal" w:cs="Arial"/>
        <w:sz w:val="18"/>
        <w:szCs w:val="18"/>
      </w:rPr>
      <w:fldChar w:fldCharType="separate"/>
    </w:r>
    <w:r w:rsidR="00925CAC">
      <w:rPr>
        <w:rFonts w:ascii="MetaPro-Normal" w:hAnsi="MetaPro-Normal" w:cs="Arial"/>
        <w:noProof/>
        <w:sz w:val="18"/>
        <w:szCs w:val="18"/>
      </w:rPr>
      <w:t>10</w:t>
    </w:r>
    <w:r w:rsidR="00CD22FD" w:rsidRPr="00C645C6">
      <w:rPr>
        <w:rFonts w:ascii="MetaPro-Normal" w:hAnsi="MetaPro-Normal" w:cs="Arial"/>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194B" w:rsidRDefault="00E3194B" w:rsidP="00AE41F8">
      <w:pPr>
        <w:spacing w:after="0"/>
      </w:pPr>
      <w:r>
        <w:separator/>
      </w:r>
    </w:p>
  </w:footnote>
  <w:footnote w:type="continuationSeparator" w:id="0">
    <w:p w:rsidR="00E3194B" w:rsidRDefault="00E3194B" w:rsidP="00AE41F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94B" w:rsidRPr="00C645C6" w:rsidRDefault="00E3194B" w:rsidP="00EF4FA7">
    <w:pPr>
      <w:pStyle w:val="Header"/>
      <w:pBdr>
        <w:bottom w:val="single" w:sz="4" w:space="1" w:color="auto"/>
      </w:pBdr>
      <w:tabs>
        <w:tab w:val="clear" w:pos="4536"/>
        <w:tab w:val="clear" w:pos="9072"/>
        <w:tab w:val="right" w:pos="9180"/>
      </w:tabs>
      <w:rPr>
        <w:rFonts w:ascii="MetaPro-Normal" w:hAnsi="MetaPro-Normal" w:cs="Arial"/>
        <w:sz w:val="18"/>
        <w:szCs w:val="18"/>
      </w:rPr>
    </w:pPr>
    <w:r w:rsidRPr="00C645C6">
      <w:rPr>
        <w:rFonts w:ascii="MetaPro-Normal" w:hAnsi="MetaPro-Normal" w:cs="Arial"/>
        <w:sz w:val="18"/>
        <w:szCs w:val="18"/>
      </w:rPr>
      <w:t xml:space="preserve">Navodila ponudnikom </w:t>
    </w:r>
    <w:r w:rsidRPr="00C645C6">
      <w:rPr>
        <w:rFonts w:ascii="MetaPro-Normal" w:hAnsi="MetaPro-Normal" w:cs="Arial"/>
        <w:sz w:val="18"/>
        <w:szCs w:val="18"/>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94B" w:rsidRPr="00325E43" w:rsidRDefault="00CD22FD" w:rsidP="00EF4FA7">
    <w:pPr>
      <w:pStyle w:val="Header"/>
      <w:jc w:val="left"/>
      <w:rPr>
        <w:i/>
      </w:rPr>
    </w:pPr>
    <w:r>
      <w:rPr>
        <w:i/>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402.75pt;margin-top:60pt;width:178.5pt;height:38.5pt;z-index:-251658752;mso-position-horizontal-relative:page;mso-position-vertical-relative:page">
          <v:imagedata r:id="rId1" o:title="Dopis09-logo"/>
          <w10:wrap anchorx="page" anchory="page"/>
          <w10:anchorlock/>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114BF"/>
    <w:multiLevelType w:val="multilevel"/>
    <w:tmpl w:val="E2625046"/>
    <w:lvl w:ilvl="0">
      <w:start w:val="11"/>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98533A8"/>
    <w:multiLevelType w:val="hybridMultilevel"/>
    <w:tmpl w:val="E3E69750"/>
    <w:lvl w:ilvl="0" w:tplc="F168EBBA">
      <w:start w:val="1"/>
      <w:numFmt w:val="bullet"/>
      <w:lvlText w:val="-"/>
      <w:lvlJc w:val="left"/>
      <w:pPr>
        <w:tabs>
          <w:tab w:val="num" w:pos="397"/>
        </w:tabs>
        <w:ind w:left="397" w:hanging="397"/>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21806869"/>
    <w:multiLevelType w:val="hybridMultilevel"/>
    <w:tmpl w:val="9D14A282"/>
    <w:lvl w:ilvl="0" w:tplc="F168EBBA">
      <w:start w:val="1"/>
      <w:numFmt w:val="bullet"/>
      <w:lvlText w:val="-"/>
      <w:lvlJc w:val="left"/>
      <w:pPr>
        <w:tabs>
          <w:tab w:val="num" w:pos="397"/>
        </w:tabs>
        <w:ind w:left="397" w:hanging="397"/>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284213CB"/>
    <w:multiLevelType w:val="hybridMultilevel"/>
    <w:tmpl w:val="D8C0E824"/>
    <w:lvl w:ilvl="0" w:tplc="F37454D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2C7416D8"/>
    <w:multiLevelType w:val="multilevel"/>
    <w:tmpl w:val="30F477EA"/>
    <w:lvl w:ilvl="0">
      <w:start w:val="1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E2C79BC"/>
    <w:multiLevelType w:val="multilevel"/>
    <w:tmpl w:val="DF5EBF58"/>
    <w:lvl w:ilvl="0">
      <w:start w:val="11"/>
      <w:numFmt w:val="decimal"/>
      <w:lvlText w:val="%1"/>
      <w:lvlJc w:val="left"/>
      <w:pPr>
        <w:tabs>
          <w:tab w:val="num" w:pos="690"/>
        </w:tabs>
        <w:ind w:left="690" w:hanging="690"/>
      </w:pPr>
      <w:rPr>
        <w:rFonts w:ascii="MetaPro-Normal" w:hAnsi="MetaPro-Normal" w:hint="default"/>
        <w:sz w:val="20"/>
      </w:rPr>
    </w:lvl>
    <w:lvl w:ilvl="1">
      <w:start w:val="3"/>
      <w:numFmt w:val="decimal"/>
      <w:lvlText w:val="%1.%2"/>
      <w:lvlJc w:val="left"/>
      <w:pPr>
        <w:tabs>
          <w:tab w:val="num" w:pos="690"/>
        </w:tabs>
        <w:ind w:left="690" w:hanging="690"/>
      </w:pPr>
      <w:rPr>
        <w:rFonts w:ascii="MetaPro-Normal" w:hAnsi="MetaPro-Normal" w:hint="default"/>
        <w:sz w:val="20"/>
      </w:rPr>
    </w:lvl>
    <w:lvl w:ilvl="2">
      <w:start w:val="5"/>
      <w:numFmt w:val="decimal"/>
      <w:lvlText w:val="%1.%2.%3"/>
      <w:lvlJc w:val="left"/>
      <w:pPr>
        <w:tabs>
          <w:tab w:val="num" w:pos="720"/>
        </w:tabs>
        <w:ind w:left="720" w:hanging="720"/>
      </w:pPr>
      <w:rPr>
        <w:rFonts w:ascii="MetaPro-Normal" w:hAnsi="MetaPro-Normal" w:hint="default"/>
        <w:sz w:val="20"/>
      </w:rPr>
    </w:lvl>
    <w:lvl w:ilvl="3">
      <w:start w:val="1"/>
      <w:numFmt w:val="decimal"/>
      <w:lvlText w:val="%1.%2.%3.%4"/>
      <w:lvlJc w:val="left"/>
      <w:pPr>
        <w:tabs>
          <w:tab w:val="num" w:pos="720"/>
        </w:tabs>
        <w:ind w:left="720" w:hanging="720"/>
      </w:pPr>
      <w:rPr>
        <w:rFonts w:ascii="MetaPro-Normal" w:hAnsi="MetaPro-Normal" w:hint="default"/>
        <w:sz w:val="20"/>
      </w:rPr>
    </w:lvl>
    <w:lvl w:ilvl="4">
      <w:start w:val="1"/>
      <w:numFmt w:val="decimal"/>
      <w:lvlText w:val="%1.%2.%3.%4.%5"/>
      <w:lvlJc w:val="left"/>
      <w:pPr>
        <w:tabs>
          <w:tab w:val="num" w:pos="1080"/>
        </w:tabs>
        <w:ind w:left="1080" w:hanging="1080"/>
      </w:pPr>
      <w:rPr>
        <w:rFonts w:ascii="MetaPro-Normal" w:hAnsi="MetaPro-Normal" w:hint="default"/>
        <w:sz w:val="20"/>
      </w:rPr>
    </w:lvl>
    <w:lvl w:ilvl="5">
      <w:start w:val="1"/>
      <w:numFmt w:val="decimal"/>
      <w:lvlText w:val="%1.%2.%3.%4.%5.%6"/>
      <w:lvlJc w:val="left"/>
      <w:pPr>
        <w:tabs>
          <w:tab w:val="num" w:pos="1080"/>
        </w:tabs>
        <w:ind w:left="1080" w:hanging="1080"/>
      </w:pPr>
      <w:rPr>
        <w:rFonts w:ascii="MetaPro-Normal" w:hAnsi="MetaPro-Normal" w:hint="default"/>
        <w:sz w:val="20"/>
      </w:rPr>
    </w:lvl>
    <w:lvl w:ilvl="6">
      <w:start w:val="1"/>
      <w:numFmt w:val="decimal"/>
      <w:lvlText w:val="%1.%2.%3.%4.%5.%6.%7"/>
      <w:lvlJc w:val="left"/>
      <w:pPr>
        <w:tabs>
          <w:tab w:val="num" w:pos="1440"/>
        </w:tabs>
        <w:ind w:left="1440" w:hanging="1440"/>
      </w:pPr>
      <w:rPr>
        <w:rFonts w:ascii="MetaPro-Normal" w:hAnsi="MetaPro-Normal" w:hint="default"/>
        <w:sz w:val="20"/>
      </w:rPr>
    </w:lvl>
    <w:lvl w:ilvl="7">
      <w:start w:val="1"/>
      <w:numFmt w:val="decimal"/>
      <w:lvlText w:val="%1.%2.%3.%4.%5.%6.%7.%8"/>
      <w:lvlJc w:val="left"/>
      <w:pPr>
        <w:tabs>
          <w:tab w:val="num" w:pos="1440"/>
        </w:tabs>
        <w:ind w:left="1440" w:hanging="1440"/>
      </w:pPr>
      <w:rPr>
        <w:rFonts w:ascii="MetaPro-Normal" w:hAnsi="MetaPro-Normal" w:hint="default"/>
        <w:sz w:val="20"/>
      </w:rPr>
    </w:lvl>
    <w:lvl w:ilvl="8">
      <w:start w:val="1"/>
      <w:numFmt w:val="decimal"/>
      <w:lvlText w:val="%1.%2.%3.%4.%5.%6.%7.%8.%9"/>
      <w:lvlJc w:val="left"/>
      <w:pPr>
        <w:tabs>
          <w:tab w:val="num" w:pos="1800"/>
        </w:tabs>
        <w:ind w:left="1800" w:hanging="1800"/>
      </w:pPr>
      <w:rPr>
        <w:rFonts w:ascii="MetaPro-Normal" w:hAnsi="MetaPro-Normal" w:hint="default"/>
        <w:sz w:val="20"/>
      </w:rPr>
    </w:lvl>
  </w:abstractNum>
  <w:abstractNum w:abstractNumId="6">
    <w:nsid w:val="3F5619CA"/>
    <w:multiLevelType w:val="multilevel"/>
    <w:tmpl w:val="2C5C2AC4"/>
    <w:lvl w:ilvl="0">
      <w:start w:val="12"/>
      <w:numFmt w:val="decimal"/>
      <w:lvlText w:val="%1"/>
      <w:lvlJc w:val="left"/>
      <w:pPr>
        <w:tabs>
          <w:tab w:val="num" w:pos="690"/>
        </w:tabs>
        <w:ind w:left="690" w:hanging="690"/>
      </w:pPr>
      <w:rPr>
        <w:rFonts w:ascii="MetaPro-Normal" w:hAnsi="MetaPro-Normal" w:hint="default"/>
        <w:sz w:val="20"/>
      </w:rPr>
    </w:lvl>
    <w:lvl w:ilvl="1">
      <w:start w:val="3"/>
      <w:numFmt w:val="decimal"/>
      <w:lvlText w:val="%1.%2"/>
      <w:lvlJc w:val="left"/>
      <w:pPr>
        <w:tabs>
          <w:tab w:val="num" w:pos="690"/>
        </w:tabs>
        <w:ind w:left="690" w:hanging="690"/>
      </w:pPr>
      <w:rPr>
        <w:rFonts w:ascii="MetaPro-Normal" w:hAnsi="MetaPro-Normal" w:hint="default"/>
        <w:sz w:val="20"/>
      </w:rPr>
    </w:lvl>
    <w:lvl w:ilvl="2">
      <w:start w:val="1"/>
      <w:numFmt w:val="decimal"/>
      <w:lvlText w:val="%1.%2.%3"/>
      <w:lvlJc w:val="left"/>
      <w:pPr>
        <w:tabs>
          <w:tab w:val="num" w:pos="720"/>
        </w:tabs>
        <w:ind w:left="720" w:hanging="720"/>
      </w:pPr>
      <w:rPr>
        <w:rFonts w:ascii="MetaPro-Normal" w:hAnsi="MetaPro-Normal" w:hint="default"/>
        <w:sz w:val="20"/>
      </w:rPr>
    </w:lvl>
    <w:lvl w:ilvl="3">
      <w:start w:val="1"/>
      <w:numFmt w:val="decimal"/>
      <w:lvlText w:val="%1.%2.%3.%4"/>
      <w:lvlJc w:val="left"/>
      <w:pPr>
        <w:tabs>
          <w:tab w:val="num" w:pos="720"/>
        </w:tabs>
        <w:ind w:left="720" w:hanging="720"/>
      </w:pPr>
      <w:rPr>
        <w:rFonts w:ascii="MetaPro-Normal" w:hAnsi="MetaPro-Normal" w:hint="default"/>
        <w:sz w:val="20"/>
      </w:rPr>
    </w:lvl>
    <w:lvl w:ilvl="4">
      <w:start w:val="1"/>
      <w:numFmt w:val="decimal"/>
      <w:lvlText w:val="%1.%2.%3.%4.%5"/>
      <w:lvlJc w:val="left"/>
      <w:pPr>
        <w:tabs>
          <w:tab w:val="num" w:pos="1080"/>
        </w:tabs>
        <w:ind w:left="1080" w:hanging="1080"/>
      </w:pPr>
      <w:rPr>
        <w:rFonts w:ascii="MetaPro-Normal" w:hAnsi="MetaPro-Normal" w:hint="default"/>
        <w:sz w:val="20"/>
      </w:rPr>
    </w:lvl>
    <w:lvl w:ilvl="5">
      <w:start w:val="1"/>
      <w:numFmt w:val="decimal"/>
      <w:lvlText w:val="%1.%2.%3.%4.%5.%6"/>
      <w:lvlJc w:val="left"/>
      <w:pPr>
        <w:tabs>
          <w:tab w:val="num" w:pos="1080"/>
        </w:tabs>
        <w:ind w:left="1080" w:hanging="1080"/>
      </w:pPr>
      <w:rPr>
        <w:rFonts w:ascii="MetaPro-Normal" w:hAnsi="MetaPro-Normal" w:hint="default"/>
        <w:sz w:val="20"/>
      </w:rPr>
    </w:lvl>
    <w:lvl w:ilvl="6">
      <w:start w:val="1"/>
      <w:numFmt w:val="decimal"/>
      <w:lvlText w:val="%1.%2.%3.%4.%5.%6.%7"/>
      <w:lvlJc w:val="left"/>
      <w:pPr>
        <w:tabs>
          <w:tab w:val="num" w:pos="1440"/>
        </w:tabs>
        <w:ind w:left="1440" w:hanging="1440"/>
      </w:pPr>
      <w:rPr>
        <w:rFonts w:ascii="MetaPro-Normal" w:hAnsi="MetaPro-Normal" w:hint="default"/>
        <w:sz w:val="20"/>
      </w:rPr>
    </w:lvl>
    <w:lvl w:ilvl="7">
      <w:start w:val="1"/>
      <w:numFmt w:val="decimal"/>
      <w:lvlText w:val="%1.%2.%3.%4.%5.%6.%7.%8"/>
      <w:lvlJc w:val="left"/>
      <w:pPr>
        <w:tabs>
          <w:tab w:val="num" w:pos="1440"/>
        </w:tabs>
        <w:ind w:left="1440" w:hanging="1440"/>
      </w:pPr>
      <w:rPr>
        <w:rFonts w:ascii="MetaPro-Normal" w:hAnsi="MetaPro-Normal" w:hint="default"/>
        <w:sz w:val="20"/>
      </w:rPr>
    </w:lvl>
    <w:lvl w:ilvl="8">
      <w:start w:val="1"/>
      <w:numFmt w:val="decimal"/>
      <w:lvlText w:val="%1.%2.%3.%4.%5.%6.%7.%8.%9"/>
      <w:lvlJc w:val="left"/>
      <w:pPr>
        <w:tabs>
          <w:tab w:val="num" w:pos="1800"/>
        </w:tabs>
        <w:ind w:left="1800" w:hanging="1800"/>
      </w:pPr>
      <w:rPr>
        <w:rFonts w:ascii="MetaPro-Normal" w:hAnsi="MetaPro-Normal" w:hint="default"/>
        <w:sz w:val="20"/>
      </w:rPr>
    </w:lvl>
  </w:abstractNum>
  <w:abstractNum w:abstractNumId="7">
    <w:nsid w:val="45C858F5"/>
    <w:multiLevelType w:val="hybridMultilevel"/>
    <w:tmpl w:val="F10884A0"/>
    <w:lvl w:ilvl="0" w:tplc="342611D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4F9847C9"/>
    <w:multiLevelType w:val="hybridMultilevel"/>
    <w:tmpl w:val="9F0E4C4A"/>
    <w:lvl w:ilvl="0" w:tplc="5240D718">
      <w:start w:val="1"/>
      <w:numFmt w:val="decimal"/>
      <w:lvlText w:val="%1."/>
      <w:lvlJc w:val="left"/>
      <w:pPr>
        <w:ind w:left="870" w:hanging="360"/>
      </w:pPr>
      <w:rPr>
        <w:rFonts w:hint="default"/>
      </w:rPr>
    </w:lvl>
    <w:lvl w:ilvl="1" w:tplc="04240019" w:tentative="1">
      <w:start w:val="1"/>
      <w:numFmt w:val="lowerLetter"/>
      <w:lvlText w:val="%2."/>
      <w:lvlJc w:val="left"/>
      <w:pPr>
        <w:ind w:left="1590" w:hanging="360"/>
      </w:pPr>
    </w:lvl>
    <w:lvl w:ilvl="2" w:tplc="0424001B" w:tentative="1">
      <w:start w:val="1"/>
      <w:numFmt w:val="lowerRoman"/>
      <w:lvlText w:val="%3."/>
      <w:lvlJc w:val="right"/>
      <w:pPr>
        <w:ind w:left="2310" w:hanging="180"/>
      </w:pPr>
    </w:lvl>
    <w:lvl w:ilvl="3" w:tplc="0424000F" w:tentative="1">
      <w:start w:val="1"/>
      <w:numFmt w:val="decimal"/>
      <w:lvlText w:val="%4."/>
      <w:lvlJc w:val="left"/>
      <w:pPr>
        <w:ind w:left="3030" w:hanging="360"/>
      </w:pPr>
    </w:lvl>
    <w:lvl w:ilvl="4" w:tplc="04240019" w:tentative="1">
      <w:start w:val="1"/>
      <w:numFmt w:val="lowerLetter"/>
      <w:lvlText w:val="%5."/>
      <w:lvlJc w:val="left"/>
      <w:pPr>
        <w:ind w:left="3750" w:hanging="360"/>
      </w:pPr>
    </w:lvl>
    <w:lvl w:ilvl="5" w:tplc="0424001B" w:tentative="1">
      <w:start w:val="1"/>
      <w:numFmt w:val="lowerRoman"/>
      <w:lvlText w:val="%6."/>
      <w:lvlJc w:val="right"/>
      <w:pPr>
        <w:ind w:left="4470" w:hanging="180"/>
      </w:pPr>
    </w:lvl>
    <w:lvl w:ilvl="6" w:tplc="0424000F" w:tentative="1">
      <w:start w:val="1"/>
      <w:numFmt w:val="decimal"/>
      <w:lvlText w:val="%7."/>
      <w:lvlJc w:val="left"/>
      <w:pPr>
        <w:ind w:left="5190" w:hanging="360"/>
      </w:pPr>
    </w:lvl>
    <w:lvl w:ilvl="7" w:tplc="04240019" w:tentative="1">
      <w:start w:val="1"/>
      <w:numFmt w:val="lowerLetter"/>
      <w:lvlText w:val="%8."/>
      <w:lvlJc w:val="left"/>
      <w:pPr>
        <w:ind w:left="5910" w:hanging="360"/>
      </w:pPr>
    </w:lvl>
    <w:lvl w:ilvl="8" w:tplc="0424001B" w:tentative="1">
      <w:start w:val="1"/>
      <w:numFmt w:val="lowerRoman"/>
      <w:lvlText w:val="%9."/>
      <w:lvlJc w:val="right"/>
      <w:pPr>
        <w:ind w:left="6630" w:hanging="180"/>
      </w:pPr>
    </w:lvl>
  </w:abstractNum>
  <w:abstractNum w:abstractNumId="9">
    <w:nsid w:val="522B06B6"/>
    <w:multiLevelType w:val="hybridMultilevel"/>
    <w:tmpl w:val="2F202472"/>
    <w:lvl w:ilvl="0" w:tplc="3C748F70">
      <w:start w:val="1"/>
      <w:numFmt w:val="decimal"/>
      <w:lvlText w:val="%1."/>
      <w:lvlJc w:val="left"/>
      <w:pPr>
        <w:ind w:left="870" w:hanging="360"/>
      </w:pPr>
      <w:rPr>
        <w:rFonts w:hint="default"/>
      </w:rPr>
    </w:lvl>
    <w:lvl w:ilvl="1" w:tplc="04240019" w:tentative="1">
      <w:start w:val="1"/>
      <w:numFmt w:val="lowerLetter"/>
      <w:lvlText w:val="%2."/>
      <w:lvlJc w:val="left"/>
      <w:pPr>
        <w:ind w:left="1590" w:hanging="360"/>
      </w:pPr>
    </w:lvl>
    <w:lvl w:ilvl="2" w:tplc="0424001B" w:tentative="1">
      <w:start w:val="1"/>
      <w:numFmt w:val="lowerRoman"/>
      <w:lvlText w:val="%3."/>
      <w:lvlJc w:val="right"/>
      <w:pPr>
        <w:ind w:left="2310" w:hanging="180"/>
      </w:pPr>
    </w:lvl>
    <w:lvl w:ilvl="3" w:tplc="0424000F" w:tentative="1">
      <w:start w:val="1"/>
      <w:numFmt w:val="decimal"/>
      <w:lvlText w:val="%4."/>
      <w:lvlJc w:val="left"/>
      <w:pPr>
        <w:ind w:left="3030" w:hanging="360"/>
      </w:pPr>
    </w:lvl>
    <w:lvl w:ilvl="4" w:tplc="04240019" w:tentative="1">
      <w:start w:val="1"/>
      <w:numFmt w:val="lowerLetter"/>
      <w:lvlText w:val="%5."/>
      <w:lvlJc w:val="left"/>
      <w:pPr>
        <w:ind w:left="3750" w:hanging="360"/>
      </w:pPr>
    </w:lvl>
    <w:lvl w:ilvl="5" w:tplc="0424001B" w:tentative="1">
      <w:start w:val="1"/>
      <w:numFmt w:val="lowerRoman"/>
      <w:lvlText w:val="%6."/>
      <w:lvlJc w:val="right"/>
      <w:pPr>
        <w:ind w:left="4470" w:hanging="180"/>
      </w:pPr>
    </w:lvl>
    <w:lvl w:ilvl="6" w:tplc="0424000F" w:tentative="1">
      <w:start w:val="1"/>
      <w:numFmt w:val="decimal"/>
      <w:lvlText w:val="%7."/>
      <w:lvlJc w:val="left"/>
      <w:pPr>
        <w:ind w:left="5190" w:hanging="360"/>
      </w:pPr>
    </w:lvl>
    <w:lvl w:ilvl="7" w:tplc="04240019" w:tentative="1">
      <w:start w:val="1"/>
      <w:numFmt w:val="lowerLetter"/>
      <w:lvlText w:val="%8."/>
      <w:lvlJc w:val="left"/>
      <w:pPr>
        <w:ind w:left="5910" w:hanging="360"/>
      </w:pPr>
    </w:lvl>
    <w:lvl w:ilvl="8" w:tplc="0424001B" w:tentative="1">
      <w:start w:val="1"/>
      <w:numFmt w:val="lowerRoman"/>
      <w:lvlText w:val="%9."/>
      <w:lvlJc w:val="right"/>
      <w:pPr>
        <w:ind w:left="6630" w:hanging="180"/>
      </w:pPr>
    </w:lvl>
  </w:abstractNum>
  <w:abstractNum w:abstractNumId="10">
    <w:nsid w:val="579D7810"/>
    <w:multiLevelType w:val="hybridMultilevel"/>
    <w:tmpl w:val="BC1644D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5CD10411"/>
    <w:multiLevelType w:val="hybridMultilevel"/>
    <w:tmpl w:val="6978BE20"/>
    <w:lvl w:ilvl="0" w:tplc="CB1A40CE">
      <w:start w:val="3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5F6A3BBA"/>
    <w:multiLevelType w:val="multilevel"/>
    <w:tmpl w:val="7A662838"/>
    <w:lvl w:ilvl="0">
      <w:start w:val="11"/>
      <w:numFmt w:val="decimal"/>
      <w:lvlText w:val="%1."/>
      <w:lvlJc w:val="left"/>
      <w:pPr>
        <w:tabs>
          <w:tab w:val="num" w:pos="567"/>
        </w:tabs>
        <w:ind w:left="567" w:hanging="567"/>
      </w:pPr>
      <w:rPr>
        <w:rFonts w:hint="default"/>
      </w:rPr>
    </w:lvl>
    <w:lvl w:ilvl="1">
      <w:start w:val="3"/>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6DC03EEC"/>
    <w:multiLevelType w:val="multilevel"/>
    <w:tmpl w:val="9F88B464"/>
    <w:lvl w:ilvl="0">
      <w:start w:val="1"/>
      <w:numFmt w:val="decimal"/>
      <w:pStyle w:val="Heading1"/>
      <w:lvlText w:val="%1."/>
      <w:lvlJc w:val="left"/>
      <w:pPr>
        <w:tabs>
          <w:tab w:val="num" w:pos="567"/>
        </w:tabs>
        <w:ind w:left="567" w:hanging="567"/>
      </w:pPr>
      <w:rPr>
        <w:rFonts w:ascii="MetaPro-Normal" w:hAnsi="MetaPro-Normal" w:hint="default"/>
        <w:b/>
        <w:bCs/>
        <w:i w:val="0"/>
        <w:iCs w:val="0"/>
        <w:caps w:val="0"/>
        <w:smallCaps w:val="0"/>
        <w:strike w:val="0"/>
        <w:dstrike w:val="0"/>
        <w:outline w:val="0"/>
        <w:shadow w:val="0"/>
        <w:emboss w:val="0"/>
        <w:imprint w:val="0"/>
        <w:color w:val="auto"/>
        <w:spacing w:val="0"/>
        <w:w w:val="100"/>
        <w:kern w:val="32"/>
        <w:position w:val="0"/>
        <w:sz w:val="20"/>
        <w:u w:val="none"/>
        <w:effect w:val="none"/>
        <w:bdr w:val="none" w:sz="0" w:space="0" w:color="auto"/>
        <w:shd w:val="clear" w:color="auto" w:fill="auto"/>
        <w:em w:val="none"/>
      </w:rPr>
    </w:lvl>
    <w:lvl w:ilvl="1">
      <w:start w:val="1"/>
      <w:numFmt w:val="decimal"/>
      <w:pStyle w:val="Heading2"/>
      <w:lvlText w:val="%1.%2."/>
      <w:lvlJc w:val="left"/>
      <w:pPr>
        <w:tabs>
          <w:tab w:val="num" w:pos="567"/>
        </w:tabs>
        <w:ind w:left="567" w:hanging="567"/>
      </w:pPr>
      <w:rPr>
        <w:rFonts w:ascii="MetaPro-Normal" w:hAnsi="MetaPro-Normal" w:hint="default"/>
        <w:b/>
        <w:i w:val="0"/>
        <w:sz w:val="20"/>
        <w:szCs w:val="20"/>
      </w:rPr>
    </w:lvl>
    <w:lvl w:ilvl="2">
      <w:start w:val="1"/>
      <w:numFmt w:val="decimal"/>
      <w:pStyle w:val="Heading3"/>
      <w:lvlText w:val="%1.%2.%3."/>
      <w:lvlJc w:val="left"/>
      <w:pPr>
        <w:tabs>
          <w:tab w:val="num" w:pos="794"/>
        </w:tabs>
        <w:ind w:left="794" w:hanging="794"/>
      </w:pPr>
      <w:rPr>
        <w:rFonts w:hint="default"/>
        <w:b/>
        <w:color w:val="auto"/>
      </w:rPr>
    </w:lvl>
    <w:lvl w:ilvl="3">
      <w:start w:val="1"/>
      <w:numFmt w:val="decimal"/>
      <w:pStyle w:val="Heading4"/>
      <w:lvlText w:val="%1.%2.%3.%4."/>
      <w:lvlJc w:val="left"/>
      <w:pPr>
        <w:tabs>
          <w:tab w:val="num" w:pos="907"/>
        </w:tabs>
        <w:ind w:left="907" w:hanging="907"/>
      </w:pPr>
      <w:rPr>
        <w:rFonts w:ascii="MetaPro-Normal" w:hAnsi="MetaPro-Normal" w:hint="default"/>
        <w:sz w:val="20"/>
        <w:szCs w:val="20"/>
      </w:rPr>
    </w:lvl>
    <w:lvl w:ilvl="4">
      <w:start w:val="1"/>
      <w:numFmt w:val="decimal"/>
      <w:pStyle w:val="Heading5"/>
      <w:lvlText w:val="%1.%2.%3.%4.%5"/>
      <w:lvlJc w:val="left"/>
      <w:pPr>
        <w:tabs>
          <w:tab w:val="num" w:pos="1021"/>
        </w:tabs>
        <w:ind w:left="1021" w:hanging="1021"/>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6F625ED1"/>
    <w:multiLevelType w:val="hybridMultilevel"/>
    <w:tmpl w:val="DEBA282C"/>
    <w:lvl w:ilvl="0" w:tplc="151EA6A6">
      <w:start w:val="1"/>
      <w:numFmt w:val="decimal"/>
      <w:lvlText w:val="%1."/>
      <w:lvlJc w:val="left"/>
      <w:pPr>
        <w:tabs>
          <w:tab w:val="num" w:pos="510"/>
        </w:tabs>
        <w:ind w:left="510" w:hanging="510"/>
      </w:pPr>
      <w:rPr>
        <w:rFonts w:hint="default"/>
        <w:i w:val="0"/>
        <w:color w:val="auto"/>
      </w:rPr>
    </w:lvl>
    <w:lvl w:ilvl="1" w:tplc="04240001">
      <w:start w:val="1"/>
      <w:numFmt w:val="bullet"/>
      <w:lvlText w:val=""/>
      <w:lvlJc w:val="left"/>
      <w:pPr>
        <w:tabs>
          <w:tab w:val="num" w:pos="1440"/>
        </w:tabs>
        <w:ind w:left="1440" w:hanging="360"/>
      </w:pPr>
      <w:rPr>
        <w:rFonts w:ascii="Symbol" w:hAnsi="Symbol" w:hint="default"/>
        <w:i w:val="0"/>
        <w:color w:val="auto"/>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nsid w:val="7113240C"/>
    <w:multiLevelType w:val="hybridMultilevel"/>
    <w:tmpl w:val="2496F3E0"/>
    <w:lvl w:ilvl="0" w:tplc="342611D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2"/>
  </w:num>
  <w:num w:numId="4">
    <w:abstractNumId w:val="4"/>
  </w:num>
  <w:num w:numId="5">
    <w:abstractNumId w:val="5"/>
  </w:num>
  <w:num w:numId="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6"/>
  </w:num>
  <w:num w:numId="9">
    <w:abstractNumId w:val="3"/>
  </w:num>
  <w:num w:numId="10">
    <w:abstractNumId w:val="13"/>
    <w:lvlOverride w:ilvl="0">
      <w:startOverride w:val="9"/>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0"/>
  </w:num>
  <w:num w:numId="13">
    <w:abstractNumId w:val="14"/>
  </w:num>
  <w:num w:numId="14">
    <w:abstractNumId w:val="9"/>
  </w:num>
  <w:num w:numId="15">
    <w:abstractNumId w:val="13"/>
  </w:num>
  <w:num w:numId="16">
    <w:abstractNumId w:val="10"/>
  </w:num>
  <w:num w:numId="17">
    <w:abstractNumId w:val="13"/>
  </w:num>
  <w:num w:numId="18">
    <w:abstractNumId w:val="15"/>
  </w:num>
  <w:num w:numId="19">
    <w:abstractNumId w:val="7"/>
  </w:num>
  <w:num w:numId="2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AE41F8"/>
    <w:rsid w:val="00061EC3"/>
    <w:rsid w:val="00084CDC"/>
    <w:rsid w:val="000D752A"/>
    <w:rsid w:val="00123579"/>
    <w:rsid w:val="00136E77"/>
    <w:rsid w:val="00160B54"/>
    <w:rsid w:val="0017307E"/>
    <w:rsid w:val="00174912"/>
    <w:rsid w:val="00217CFD"/>
    <w:rsid w:val="002325C5"/>
    <w:rsid w:val="0023440E"/>
    <w:rsid w:val="00235F72"/>
    <w:rsid w:val="00240167"/>
    <w:rsid w:val="002741F2"/>
    <w:rsid w:val="002A086D"/>
    <w:rsid w:val="002A0EC6"/>
    <w:rsid w:val="002E3791"/>
    <w:rsid w:val="002F05A5"/>
    <w:rsid w:val="0030096B"/>
    <w:rsid w:val="00307222"/>
    <w:rsid w:val="00383043"/>
    <w:rsid w:val="00393837"/>
    <w:rsid w:val="003976B7"/>
    <w:rsid w:val="003A567F"/>
    <w:rsid w:val="00481B07"/>
    <w:rsid w:val="004F7D4F"/>
    <w:rsid w:val="005009E3"/>
    <w:rsid w:val="00512DD7"/>
    <w:rsid w:val="0053505C"/>
    <w:rsid w:val="00542410"/>
    <w:rsid w:val="005B7BFB"/>
    <w:rsid w:val="005C5DCB"/>
    <w:rsid w:val="00602927"/>
    <w:rsid w:val="0062438C"/>
    <w:rsid w:val="006253E0"/>
    <w:rsid w:val="00626EB1"/>
    <w:rsid w:val="0066363C"/>
    <w:rsid w:val="00667B1C"/>
    <w:rsid w:val="006C6DBC"/>
    <w:rsid w:val="007433BA"/>
    <w:rsid w:val="007549D4"/>
    <w:rsid w:val="00776495"/>
    <w:rsid w:val="00797054"/>
    <w:rsid w:val="007B13F7"/>
    <w:rsid w:val="007F04BD"/>
    <w:rsid w:val="008900F4"/>
    <w:rsid w:val="008B442D"/>
    <w:rsid w:val="008F17C5"/>
    <w:rsid w:val="00915CC8"/>
    <w:rsid w:val="00925CAC"/>
    <w:rsid w:val="00941C23"/>
    <w:rsid w:val="009579E8"/>
    <w:rsid w:val="009E4F54"/>
    <w:rsid w:val="00A06DBF"/>
    <w:rsid w:val="00A60F8D"/>
    <w:rsid w:val="00AB7F53"/>
    <w:rsid w:val="00AD0CB1"/>
    <w:rsid w:val="00AE41F8"/>
    <w:rsid w:val="00BE7304"/>
    <w:rsid w:val="00BE7C17"/>
    <w:rsid w:val="00C0021D"/>
    <w:rsid w:val="00C55307"/>
    <w:rsid w:val="00C75F65"/>
    <w:rsid w:val="00CD22FD"/>
    <w:rsid w:val="00CE3A27"/>
    <w:rsid w:val="00CF14DB"/>
    <w:rsid w:val="00D35F7B"/>
    <w:rsid w:val="00D47A6B"/>
    <w:rsid w:val="00D63A80"/>
    <w:rsid w:val="00D84122"/>
    <w:rsid w:val="00E12122"/>
    <w:rsid w:val="00E3194B"/>
    <w:rsid w:val="00E416FA"/>
    <w:rsid w:val="00E527EF"/>
    <w:rsid w:val="00EB6D80"/>
    <w:rsid w:val="00ED29B6"/>
    <w:rsid w:val="00EF4FA7"/>
    <w:rsid w:val="00F20822"/>
    <w:rsid w:val="00F20D5D"/>
    <w:rsid w:val="00F25B45"/>
    <w:rsid w:val="00F370FE"/>
    <w:rsid w:val="00F604CA"/>
    <w:rsid w:val="00F60AFF"/>
    <w:rsid w:val="00F84E55"/>
    <w:rsid w:val="00F935A4"/>
    <w:rsid w:val="00FB40E9"/>
    <w:rsid w:val="00FD6688"/>
    <w:rsid w:val="00FE4DC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41F8"/>
    <w:pPr>
      <w:spacing w:after="120" w:line="240" w:lineRule="auto"/>
      <w:jc w:val="both"/>
    </w:pPr>
    <w:rPr>
      <w:rFonts w:ascii="Arial" w:eastAsia="Times New Roman" w:hAnsi="Arial" w:cs="Times New Roman"/>
      <w:szCs w:val="24"/>
      <w:lang w:eastAsia="sl-SI"/>
    </w:rPr>
  </w:style>
  <w:style w:type="paragraph" w:styleId="Heading1">
    <w:name w:val="heading 1"/>
    <w:aliases w:val="H1,H11,H12,H13"/>
    <w:basedOn w:val="Normal"/>
    <w:next w:val="Normal"/>
    <w:link w:val="Heading1Char"/>
    <w:qFormat/>
    <w:rsid w:val="00AE41F8"/>
    <w:pPr>
      <w:keepNext/>
      <w:numPr>
        <w:numId w:val="1"/>
      </w:numPr>
      <w:spacing w:before="360" w:after="240"/>
      <w:outlineLvl w:val="0"/>
    </w:pPr>
    <w:rPr>
      <w:rFonts w:cs="Arial"/>
      <w:b/>
      <w:bCs/>
      <w:kern w:val="32"/>
      <w:sz w:val="26"/>
      <w:szCs w:val="32"/>
    </w:rPr>
  </w:style>
  <w:style w:type="paragraph" w:styleId="Heading2">
    <w:name w:val="heading 2"/>
    <w:aliases w:val="H2,H21,H22"/>
    <w:basedOn w:val="Normal"/>
    <w:next w:val="Normal"/>
    <w:link w:val="Heading2Char"/>
    <w:qFormat/>
    <w:rsid w:val="00AE41F8"/>
    <w:pPr>
      <w:keepNext/>
      <w:numPr>
        <w:ilvl w:val="1"/>
        <w:numId w:val="1"/>
      </w:numPr>
      <w:spacing w:before="240" w:after="60"/>
      <w:outlineLvl w:val="1"/>
    </w:pPr>
    <w:rPr>
      <w:rFonts w:cs="Arial"/>
      <w:b/>
      <w:bCs/>
      <w:iCs/>
      <w:sz w:val="24"/>
      <w:szCs w:val="28"/>
    </w:rPr>
  </w:style>
  <w:style w:type="paragraph" w:styleId="Heading3">
    <w:name w:val="heading 3"/>
    <w:aliases w:val="H3,H31,H32,H33"/>
    <w:basedOn w:val="Normal"/>
    <w:next w:val="Normal"/>
    <w:link w:val="Heading3Char"/>
    <w:qFormat/>
    <w:rsid w:val="00AE41F8"/>
    <w:pPr>
      <w:keepNext/>
      <w:numPr>
        <w:ilvl w:val="2"/>
        <w:numId w:val="1"/>
      </w:numPr>
      <w:spacing w:before="240" w:after="60"/>
      <w:outlineLvl w:val="2"/>
    </w:pPr>
    <w:rPr>
      <w:rFonts w:cs="Arial"/>
      <w:b/>
      <w:bCs/>
      <w:szCs w:val="26"/>
    </w:rPr>
  </w:style>
  <w:style w:type="paragraph" w:styleId="Heading4">
    <w:name w:val="heading 4"/>
    <w:aliases w:val="H4,H41,H42"/>
    <w:basedOn w:val="Normal"/>
    <w:next w:val="Normal"/>
    <w:link w:val="Heading4Char"/>
    <w:qFormat/>
    <w:rsid w:val="00AE41F8"/>
    <w:pPr>
      <w:keepNext/>
      <w:numPr>
        <w:ilvl w:val="3"/>
        <w:numId w:val="1"/>
      </w:numPr>
      <w:spacing w:before="240" w:after="60"/>
      <w:outlineLvl w:val="3"/>
    </w:pPr>
    <w:rPr>
      <w:b/>
      <w:bCs/>
      <w:i/>
      <w:szCs w:val="28"/>
    </w:rPr>
  </w:style>
  <w:style w:type="paragraph" w:styleId="Heading5">
    <w:name w:val="heading 5"/>
    <w:aliases w:val="H5,H51,H52"/>
    <w:basedOn w:val="Normal"/>
    <w:next w:val="Normal"/>
    <w:link w:val="Heading5Char"/>
    <w:qFormat/>
    <w:rsid w:val="00AE41F8"/>
    <w:pPr>
      <w:numPr>
        <w:ilvl w:val="4"/>
        <w:numId w:val="1"/>
      </w:numPr>
      <w:spacing w:before="240" w:after="60"/>
      <w:outlineLvl w:val="4"/>
    </w:pPr>
    <w:rPr>
      <w:bCs/>
      <w:i/>
      <w:iCs/>
      <w:szCs w:val="26"/>
    </w:rPr>
  </w:style>
  <w:style w:type="paragraph" w:styleId="Heading6">
    <w:name w:val="heading 6"/>
    <w:aliases w:val="H6,H61,H62"/>
    <w:basedOn w:val="Normal"/>
    <w:next w:val="Normal"/>
    <w:link w:val="Heading6Char"/>
    <w:qFormat/>
    <w:rsid w:val="00AE41F8"/>
    <w:pPr>
      <w:numPr>
        <w:ilvl w:val="5"/>
        <w:numId w:val="1"/>
      </w:numPr>
      <w:spacing w:before="240" w:after="60"/>
      <w:outlineLvl w:val="5"/>
    </w:pPr>
    <w:rPr>
      <w:b/>
      <w:bCs/>
      <w:szCs w:val="22"/>
    </w:rPr>
  </w:style>
  <w:style w:type="paragraph" w:styleId="Heading7">
    <w:name w:val="heading 7"/>
    <w:basedOn w:val="Normal"/>
    <w:next w:val="Normal"/>
    <w:link w:val="Heading7Char"/>
    <w:qFormat/>
    <w:rsid w:val="00AE41F8"/>
    <w:pPr>
      <w:numPr>
        <w:ilvl w:val="6"/>
        <w:numId w:val="1"/>
      </w:numPr>
      <w:spacing w:before="240" w:after="60"/>
      <w:outlineLvl w:val="6"/>
    </w:pPr>
  </w:style>
  <w:style w:type="paragraph" w:styleId="Heading8">
    <w:name w:val="heading 8"/>
    <w:basedOn w:val="Normal"/>
    <w:next w:val="Normal"/>
    <w:link w:val="Heading8Char"/>
    <w:qFormat/>
    <w:rsid w:val="00AE41F8"/>
    <w:pPr>
      <w:numPr>
        <w:ilvl w:val="7"/>
        <w:numId w:val="1"/>
      </w:numPr>
      <w:spacing w:before="240" w:after="60"/>
      <w:outlineLvl w:val="7"/>
    </w:pPr>
    <w:rPr>
      <w:i/>
      <w:iCs/>
    </w:rPr>
  </w:style>
  <w:style w:type="paragraph" w:styleId="Heading9">
    <w:name w:val="heading 9"/>
    <w:aliases w:val="H9"/>
    <w:basedOn w:val="Normal"/>
    <w:next w:val="Normal"/>
    <w:link w:val="Heading9Char"/>
    <w:qFormat/>
    <w:rsid w:val="00AE41F8"/>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
    <w:basedOn w:val="DefaultParagraphFont"/>
    <w:link w:val="Heading1"/>
    <w:rsid w:val="00AE41F8"/>
    <w:rPr>
      <w:rFonts w:ascii="Arial" w:eastAsia="Times New Roman" w:hAnsi="Arial" w:cs="Arial"/>
      <w:b/>
      <w:bCs/>
      <w:kern w:val="32"/>
      <w:sz w:val="26"/>
      <w:szCs w:val="32"/>
      <w:lang w:eastAsia="sl-SI"/>
    </w:rPr>
  </w:style>
  <w:style w:type="character" w:customStyle="1" w:styleId="Heading2Char">
    <w:name w:val="Heading 2 Char"/>
    <w:aliases w:val="H2 Char,H21 Char,H22 Char"/>
    <w:basedOn w:val="DefaultParagraphFont"/>
    <w:link w:val="Heading2"/>
    <w:rsid w:val="00AE41F8"/>
    <w:rPr>
      <w:rFonts w:ascii="Arial" w:eastAsia="Times New Roman" w:hAnsi="Arial" w:cs="Arial"/>
      <w:b/>
      <w:bCs/>
      <w:iCs/>
      <w:sz w:val="24"/>
      <w:szCs w:val="28"/>
      <w:lang w:eastAsia="sl-SI"/>
    </w:rPr>
  </w:style>
  <w:style w:type="character" w:customStyle="1" w:styleId="Heading3Char">
    <w:name w:val="Heading 3 Char"/>
    <w:aliases w:val="H3 Char,H31 Char,H32 Char,H33 Char"/>
    <w:basedOn w:val="DefaultParagraphFont"/>
    <w:link w:val="Heading3"/>
    <w:rsid w:val="00AE41F8"/>
    <w:rPr>
      <w:rFonts w:ascii="Arial" w:eastAsia="Times New Roman" w:hAnsi="Arial" w:cs="Arial"/>
      <w:b/>
      <w:bCs/>
      <w:szCs w:val="26"/>
      <w:lang w:eastAsia="sl-SI"/>
    </w:rPr>
  </w:style>
  <w:style w:type="character" w:customStyle="1" w:styleId="Heading4Char">
    <w:name w:val="Heading 4 Char"/>
    <w:aliases w:val="H4 Char,H41 Char,H42 Char"/>
    <w:basedOn w:val="DefaultParagraphFont"/>
    <w:link w:val="Heading4"/>
    <w:rsid w:val="00AE41F8"/>
    <w:rPr>
      <w:rFonts w:ascii="Arial" w:eastAsia="Times New Roman" w:hAnsi="Arial" w:cs="Times New Roman"/>
      <w:b/>
      <w:bCs/>
      <w:i/>
      <w:szCs w:val="28"/>
      <w:lang w:eastAsia="sl-SI"/>
    </w:rPr>
  </w:style>
  <w:style w:type="character" w:customStyle="1" w:styleId="Heading5Char">
    <w:name w:val="Heading 5 Char"/>
    <w:aliases w:val="H5 Char,H51 Char,H52 Char"/>
    <w:basedOn w:val="DefaultParagraphFont"/>
    <w:link w:val="Heading5"/>
    <w:rsid w:val="00AE41F8"/>
    <w:rPr>
      <w:rFonts w:ascii="Arial" w:eastAsia="Times New Roman" w:hAnsi="Arial" w:cs="Times New Roman"/>
      <w:bCs/>
      <w:i/>
      <w:iCs/>
      <w:szCs w:val="26"/>
      <w:lang w:eastAsia="sl-SI"/>
    </w:rPr>
  </w:style>
  <w:style w:type="character" w:customStyle="1" w:styleId="Heading6Char">
    <w:name w:val="Heading 6 Char"/>
    <w:aliases w:val="H6 Char,H61 Char,H62 Char"/>
    <w:basedOn w:val="DefaultParagraphFont"/>
    <w:link w:val="Heading6"/>
    <w:rsid w:val="00AE41F8"/>
    <w:rPr>
      <w:rFonts w:ascii="Arial" w:eastAsia="Times New Roman" w:hAnsi="Arial" w:cs="Times New Roman"/>
      <w:b/>
      <w:bCs/>
      <w:lang w:eastAsia="sl-SI"/>
    </w:rPr>
  </w:style>
  <w:style w:type="character" w:customStyle="1" w:styleId="Heading7Char">
    <w:name w:val="Heading 7 Char"/>
    <w:basedOn w:val="DefaultParagraphFont"/>
    <w:link w:val="Heading7"/>
    <w:rsid w:val="00AE41F8"/>
    <w:rPr>
      <w:rFonts w:ascii="Arial" w:eastAsia="Times New Roman" w:hAnsi="Arial" w:cs="Times New Roman"/>
      <w:szCs w:val="24"/>
      <w:lang w:eastAsia="sl-SI"/>
    </w:rPr>
  </w:style>
  <w:style w:type="character" w:customStyle="1" w:styleId="Heading8Char">
    <w:name w:val="Heading 8 Char"/>
    <w:basedOn w:val="DefaultParagraphFont"/>
    <w:link w:val="Heading8"/>
    <w:rsid w:val="00AE41F8"/>
    <w:rPr>
      <w:rFonts w:ascii="Arial" w:eastAsia="Times New Roman" w:hAnsi="Arial" w:cs="Times New Roman"/>
      <w:i/>
      <w:iCs/>
      <w:szCs w:val="24"/>
      <w:lang w:eastAsia="sl-SI"/>
    </w:rPr>
  </w:style>
  <w:style w:type="character" w:customStyle="1" w:styleId="Heading9Char">
    <w:name w:val="Heading 9 Char"/>
    <w:aliases w:val="H9 Char"/>
    <w:basedOn w:val="DefaultParagraphFont"/>
    <w:link w:val="Heading9"/>
    <w:rsid w:val="00AE41F8"/>
    <w:rPr>
      <w:rFonts w:ascii="Arial" w:eastAsia="Times New Roman" w:hAnsi="Arial" w:cs="Arial"/>
      <w:lang w:eastAsia="sl-SI"/>
    </w:rPr>
  </w:style>
  <w:style w:type="paragraph" w:styleId="Footer">
    <w:name w:val="footer"/>
    <w:basedOn w:val="Normal"/>
    <w:link w:val="FooterChar"/>
    <w:rsid w:val="00AE41F8"/>
    <w:pPr>
      <w:tabs>
        <w:tab w:val="center" w:pos="4536"/>
        <w:tab w:val="right" w:pos="9072"/>
      </w:tabs>
      <w:overflowPunct w:val="0"/>
      <w:autoSpaceDE w:val="0"/>
      <w:autoSpaceDN w:val="0"/>
      <w:adjustRightInd w:val="0"/>
      <w:textAlignment w:val="baseline"/>
    </w:pPr>
    <w:rPr>
      <w:rFonts w:ascii="Times New Roman" w:hAnsi="Times New Roman"/>
      <w:sz w:val="24"/>
      <w:szCs w:val="20"/>
    </w:rPr>
  </w:style>
  <w:style w:type="character" w:customStyle="1" w:styleId="FooterChar">
    <w:name w:val="Footer Char"/>
    <w:basedOn w:val="DefaultParagraphFont"/>
    <w:link w:val="Footer"/>
    <w:rsid w:val="00AE41F8"/>
    <w:rPr>
      <w:rFonts w:ascii="Times New Roman" w:eastAsia="Times New Roman" w:hAnsi="Times New Roman" w:cs="Times New Roman"/>
      <w:sz w:val="24"/>
      <w:szCs w:val="20"/>
      <w:lang w:eastAsia="sl-SI"/>
    </w:rPr>
  </w:style>
  <w:style w:type="paragraph" w:styleId="Header">
    <w:name w:val="header"/>
    <w:basedOn w:val="Normal"/>
    <w:link w:val="HeaderChar"/>
    <w:rsid w:val="00AE41F8"/>
    <w:pPr>
      <w:tabs>
        <w:tab w:val="center" w:pos="4536"/>
        <w:tab w:val="right" w:pos="9072"/>
      </w:tabs>
    </w:pPr>
    <w:rPr>
      <w:rFonts w:ascii="Times New Roman" w:hAnsi="Times New Roman"/>
      <w:sz w:val="24"/>
      <w:szCs w:val="20"/>
    </w:rPr>
  </w:style>
  <w:style w:type="character" w:customStyle="1" w:styleId="HeaderChar">
    <w:name w:val="Header Char"/>
    <w:basedOn w:val="DefaultParagraphFont"/>
    <w:link w:val="Header"/>
    <w:rsid w:val="00AE41F8"/>
    <w:rPr>
      <w:rFonts w:ascii="Times New Roman" w:eastAsia="Times New Roman" w:hAnsi="Times New Roman" w:cs="Times New Roman"/>
      <w:sz w:val="24"/>
      <w:szCs w:val="20"/>
      <w:lang w:eastAsia="sl-SI"/>
    </w:rPr>
  </w:style>
  <w:style w:type="character" w:styleId="Hyperlink">
    <w:name w:val="Hyperlink"/>
    <w:basedOn w:val="DefaultParagraphFont"/>
    <w:uiPriority w:val="99"/>
    <w:rsid w:val="00AE41F8"/>
    <w:rPr>
      <w:color w:val="0000FF"/>
      <w:u w:val="single"/>
    </w:rPr>
  </w:style>
  <w:style w:type="paragraph" w:styleId="TOC1">
    <w:name w:val="toc 1"/>
    <w:basedOn w:val="Normal"/>
    <w:next w:val="Normal"/>
    <w:autoRedefine/>
    <w:uiPriority w:val="39"/>
    <w:rsid w:val="00AE41F8"/>
  </w:style>
  <w:style w:type="paragraph" w:styleId="TOC2">
    <w:name w:val="toc 2"/>
    <w:basedOn w:val="Normal"/>
    <w:next w:val="Normal"/>
    <w:autoRedefine/>
    <w:uiPriority w:val="39"/>
    <w:rsid w:val="00AE41F8"/>
    <w:pPr>
      <w:ind w:left="220"/>
    </w:pPr>
  </w:style>
  <w:style w:type="paragraph" w:styleId="TOC3">
    <w:name w:val="toc 3"/>
    <w:basedOn w:val="Normal"/>
    <w:next w:val="Normal"/>
    <w:autoRedefine/>
    <w:uiPriority w:val="39"/>
    <w:rsid w:val="00AE41F8"/>
    <w:pPr>
      <w:ind w:left="440"/>
    </w:pPr>
  </w:style>
  <w:style w:type="paragraph" w:styleId="ListParagraph">
    <w:name w:val="List Paragraph"/>
    <w:basedOn w:val="Normal"/>
    <w:uiPriority w:val="34"/>
    <w:qFormat/>
    <w:rsid w:val="00AE41F8"/>
    <w:pPr>
      <w:ind w:left="708"/>
    </w:pPr>
  </w:style>
  <w:style w:type="paragraph" w:customStyle="1" w:styleId="Default">
    <w:name w:val="Default"/>
    <w:rsid w:val="00AE41F8"/>
    <w:pPr>
      <w:autoSpaceDE w:val="0"/>
      <w:autoSpaceDN w:val="0"/>
      <w:adjustRightInd w:val="0"/>
      <w:spacing w:after="0" w:line="240" w:lineRule="auto"/>
    </w:pPr>
    <w:rPr>
      <w:rFonts w:ascii="GFMIHF+ArialMT" w:hAnsi="GFMIHF+ArialMT" w:cs="GFMIHF+ArialMT"/>
      <w:color w:val="000000"/>
      <w:sz w:val="24"/>
      <w:szCs w:val="24"/>
    </w:rPr>
  </w:style>
  <w:style w:type="paragraph" w:styleId="BodyText">
    <w:name w:val="Body Text"/>
    <w:basedOn w:val="Normal"/>
    <w:link w:val="BodyTextChar"/>
    <w:rsid w:val="00AE41F8"/>
    <w:pPr>
      <w:suppressAutoHyphens/>
      <w:spacing w:after="0"/>
      <w:jc w:val="left"/>
    </w:pPr>
    <w:rPr>
      <w:rFonts w:ascii="Verdana" w:hAnsi="Verdana"/>
      <w:b/>
      <w:bCs/>
      <w:sz w:val="20"/>
      <w:lang w:eastAsia="ar-SA"/>
    </w:rPr>
  </w:style>
  <w:style w:type="character" w:customStyle="1" w:styleId="BodyTextChar">
    <w:name w:val="Body Text Char"/>
    <w:basedOn w:val="DefaultParagraphFont"/>
    <w:link w:val="BodyText"/>
    <w:rsid w:val="00AE41F8"/>
    <w:rPr>
      <w:rFonts w:ascii="Verdana" w:eastAsia="Times New Roman" w:hAnsi="Verdana" w:cs="Times New Roman"/>
      <w:b/>
      <w:bCs/>
      <w:sz w:val="20"/>
      <w:szCs w:val="24"/>
      <w:lang w:eastAsia="ar-SA"/>
    </w:rPr>
  </w:style>
  <w:style w:type="paragraph" w:styleId="TOCHeading">
    <w:name w:val="TOC Heading"/>
    <w:basedOn w:val="Heading1"/>
    <w:next w:val="Normal"/>
    <w:uiPriority w:val="39"/>
    <w:semiHidden/>
    <w:unhideWhenUsed/>
    <w:qFormat/>
    <w:rsid w:val="00602927"/>
    <w:pPr>
      <w:keepLines/>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val="en-US" w:eastAsia="en-US"/>
    </w:rPr>
  </w:style>
  <w:style w:type="paragraph" w:styleId="BalloonText">
    <w:name w:val="Balloon Text"/>
    <w:basedOn w:val="Normal"/>
    <w:link w:val="BalloonTextChar"/>
    <w:uiPriority w:val="99"/>
    <w:semiHidden/>
    <w:unhideWhenUsed/>
    <w:rsid w:val="0060292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2927"/>
    <w:rPr>
      <w:rFonts w:ascii="Tahoma" w:eastAsia="Times New Roman" w:hAnsi="Tahoma" w:cs="Tahoma"/>
      <w:sz w:val="16"/>
      <w:szCs w:val="16"/>
      <w:lang w:eastAsia="sl-SI"/>
    </w:rPr>
  </w:style>
</w:styles>
</file>

<file path=word/webSettings.xml><?xml version="1.0" encoding="utf-8"?>
<w:webSettings xmlns:r="http://schemas.openxmlformats.org/officeDocument/2006/relationships" xmlns:w="http://schemas.openxmlformats.org/wordprocessingml/2006/main">
  <w:divs>
    <w:div w:id="42789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1F4EED-644B-4B6E-9311-AD177B5AD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10</Pages>
  <Words>3548</Words>
  <Characters>20229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ztm</Company>
  <LinksUpToDate>false</LinksUpToDate>
  <CharactersWithSpaces>23730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manuel_sterlek</cp:lastModifiedBy>
  <cp:revision>21</cp:revision>
  <cp:lastPrinted>2017-02-23T08:27:00Z</cp:lastPrinted>
  <dcterms:created xsi:type="dcterms:W3CDTF">2017-07-28T07:05:00Z</dcterms:created>
  <dcterms:modified xsi:type="dcterms:W3CDTF">2017-08-04T06:57:00Z</dcterms:modified>
</cp:coreProperties>
</file>